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238" w:rsidRDefault="00DF5238" w:rsidP="00C54896">
      <w:pPr>
        <w:spacing w:line="240" w:lineRule="auto"/>
        <w:jc w:val="center"/>
      </w:pPr>
      <w:r>
        <w:rPr>
          <w:noProof/>
        </w:rPr>
        <w:drawing>
          <wp:inline distT="0" distB="0" distL="0" distR="0">
            <wp:extent cx="341280" cy="274680"/>
            <wp:effectExtent l="0" t="0" r="0" b="0"/>
            <wp:docPr id="1807" name="圈021.jpg" descr="id:2147514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三黑和土地</w:t>
      </w:r>
    </w:p>
    <w:p w:rsidR="00DF5238" w:rsidRDefault="00DF5238" w:rsidP="00DF5238">
      <w:pPr>
        <w:spacing w:line="240" w:lineRule="auto"/>
        <w:jc w:val="center"/>
      </w:pPr>
      <w:r>
        <w:rPr>
          <w:noProof/>
        </w:rPr>
        <w:drawing>
          <wp:inline distT="0" distB="0" distL="0" distR="0">
            <wp:extent cx="877320" cy="252720"/>
            <wp:effectExtent l="0" t="0" r="0" b="0"/>
            <wp:docPr id="1810" name="教材分析.jpg" descr="id:2147514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DF5238" w:rsidRDefault="00DF5238" w:rsidP="00DF5238">
      <w:pPr>
        <w:spacing w:line="240" w:lineRule="auto"/>
        <w:ind w:firstLineChars="200" w:firstLine="360"/>
      </w:pPr>
      <w:r>
        <w:rPr>
          <w:rFonts w:hint="eastAsia"/>
        </w:rPr>
        <w:t>《三黑和土地》是诗人苏金伞于</w:t>
      </w:r>
      <w:r>
        <w:t>1948</w:t>
      </w:r>
      <w:r>
        <w:rPr>
          <w:rFonts w:hint="eastAsia"/>
        </w:rPr>
        <w:t>年</w:t>
      </w:r>
      <w:r>
        <w:t>9</w:t>
      </w:r>
      <w:r>
        <w:rPr>
          <w:rFonts w:hint="eastAsia"/>
        </w:rPr>
        <w:t>月创作的诗歌。这首诗歌主要讲了土地改革运动后</w:t>
      </w:r>
      <w:r>
        <w:rPr>
          <w:rFonts w:ascii="方正书宋_GBK" w:hAnsi="方正书宋_GBK"/>
        </w:rPr>
        <w:t>,</w:t>
      </w:r>
      <w:r>
        <w:rPr>
          <w:rFonts w:hint="eastAsia"/>
        </w:rPr>
        <w:t>做了土地主人的农民大众那种翻身的喜悦和高涨的热情。全诗一共</w:t>
      </w:r>
      <w:r>
        <w:t>15</w:t>
      </w:r>
      <w:r>
        <w:rPr>
          <w:rFonts w:hint="eastAsia"/>
        </w:rPr>
        <w:t>节</w:t>
      </w:r>
      <w:r>
        <w:rPr>
          <w:rFonts w:ascii="方正书宋_GBK" w:hAnsi="方正书宋_GBK"/>
        </w:rPr>
        <w:t>,</w:t>
      </w:r>
      <w:r>
        <w:rPr>
          <w:rFonts w:hint="eastAsia"/>
        </w:rPr>
        <w:t>采用写实的创新笔法</w:t>
      </w:r>
      <w:r>
        <w:rPr>
          <w:rFonts w:ascii="方正书宋_GBK" w:hAnsi="方正书宋_GBK"/>
        </w:rPr>
        <w:t>,</w:t>
      </w:r>
      <w:r>
        <w:rPr>
          <w:rFonts w:hint="eastAsia"/>
        </w:rPr>
        <w:t>写出了农民三黑翻地、耙地</w:t>
      </w:r>
      <w:r>
        <w:rPr>
          <w:rFonts w:ascii="方正书宋_GBK" w:hAnsi="方正书宋_GBK"/>
        </w:rPr>
        <w:t>,</w:t>
      </w:r>
      <w:r>
        <w:rPr>
          <w:rFonts w:hint="eastAsia"/>
        </w:rPr>
        <w:t>累了在地头歇息这些农村的劳动生活场景</w:t>
      </w:r>
      <w:r>
        <w:rPr>
          <w:rFonts w:ascii="方正书宋_GBK" w:hAnsi="方正书宋_GBK"/>
        </w:rPr>
        <w:t>,</w:t>
      </w:r>
      <w:r>
        <w:rPr>
          <w:rFonts w:hint="eastAsia"/>
        </w:rPr>
        <w:t>语言朴实无华</w:t>
      </w:r>
      <w:r>
        <w:rPr>
          <w:rFonts w:ascii="方正书宋_GBK" w:hAnsi="方正书宋_GBK"/>
        </w:rPr>
        <w:t>,</w:t>
      </w:r>
      <w:r>
        <w:rPr>
          <w:rFonts w:hint="eastAsia"/>
        </w:rPr>
        <w:t>整首诗散发着浓郁的泥土气息。</w:t>
      </w:r>
    </w:p>
    <w:p w:rsidR="00DF5238" w:rsidRDefault="00DF5238" w:rsidP="00DF5238">
      <w:pPr>
        <w:spacing w:line="240" w:lineRule="auto"/>
        <w:ind w:firstLineChars="200" w:firstLine="360"/>
      </w:pPr>
      <w:r>
        <w:rPr>
          <w:rFonts w:hint="eastAsia"/>
        </w:rPr>
        <w:t>选编本文的目的是了解农民翻身做主</w:t>
      </w:r>
      <w:r>
        <w:rPr>
          <w:rFonts w:ascii="方正书宋_GBK" w:hAnsi="方正书宋_GBK"/>
        </w:rPr>
        <w:t>,</w:t>
      </w:r>
      <w:r>
        <w:rPr>
          <w:rFonts w:hint="eastAsia"/>
        </w:rPr>
        <w:t>有了土地之后的喜悦和高涨的热情</w:t>
      </w:r>
      <w:r>
        <w:rPr>
          <w:rFonts w:ascii="方正书宋_GBK" w:hAnsi="方正书宋_GBK"/>
        </w:rPr>
        <w:t>,</w:t>
      </w:r>
      <w:r>
        <w:rPr>
          <w:rFonts w:hint="eastAsia"/>
        </w:rPr>
        <w:t>学习如何抓住关键词句理解课文内容的方法</w:t>
      </w:r>
      <w:r>
        <w:rPr>
          <w:rFonts w:ascii="方正书宋_GBK" w:hAnsi="方正书宋_GBK"/>
        </w:rPr>
        <w:t>,</w:t>
      </w:r>
      <w:r>
        <w:rPr>
          <w:rFonts w:hint="eastAsia"/>
        </w:rPr>
        <w:t>并通过学习激发学生热爱土地、珍惜土地、保护土地的情感。</w:t>
      </w:r>
    </w:p>
    <w:p w:rsidR="00DF5238" w:rsidRDefault="00DF5238" w:rsidP="00DF5238">
      <w:pPr>
        <w:spacing w:line="240" w:lineRule="auto"/>
        <w:jc w:val="center"/>
      </w:pPr>
      <w:r>
        <w:rPr>
          <w:noProof/>
        </w:rPr>
        <w:drawing>
          <wp:inline distT="0" distB="0" distL="0" distR="0">
            <wp:extent cx="877320" cy="252720"/>
            <wp:effectExtent l="0" t="0" r="0" b="0"/>
            <wp:docPr id="1811" name="教学目标.jpg" descr="id:2147514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DF5238" w:rsidRDefault="00DF5238" w:rsidP="00DF5238">
      <w:pPr>
        <w:spacing w:line="240" w:lineRule="auto"/>
        <w:ind w:firstLineChars="200" w:firstLine="360"/>
      </w:pPr>
      <w:r>
        <w:rPr>
          <w:rFonts w:ascii="NEU-HZ-S92" w:hAnsi="NEU-HZ-S92"/>
        </w:rPr>
        <w:t>1</w:t>
      </w:r>
      <w:r>
        <w:t>.</w:t>
      </w:r>
      <w:r>
        <w:rPr>
          <w:rFonts w:hint="eastAsia"/>
        </w:rPr>
        <w:t>有感情地朗读课文</w:t>
      </w:r>
      <w:r>
        <w:rPr>
          <w:rFonts w:ascii="方正书宋_GBK" w:hAnsi="方正书宋_GBK"/>
        </w:rPr>
        <w:t>,</w:t>
      </w:r>
      <w:r>
        <w:rPr>
          <w:rFonts w:hint="eastAsia"/>
        </w:rPr>
        <w:t>能说出三黑是怎样看待土地的。</w:t>
      </w:r>
    </w:p>
    <w:p w:rsidR="00DF5238" w:rsidRDefault="00DF5238" w:rsidP="00DF5238">
      <w:pPr>
        <w:spacing w:line="240" w:lineRule="auto"/>
        <w:ind w:firstLineChars="200" w:firstLine="360"/>
      </w:pPr>
      <w:r>
        <w:rPr>
          <w:rFonts w:ascii="NEU-HZ-S92" w:hAnsi="NEU-HZ-S92"/>
        </w:rPr>
        <w:t>2</w:t>
      </w:r>
      <w:r>
        <w:t>.</w:t>
      </w:r>
      <w:r>
        <w:rPr>
          <w:rFonts w:hint="eastAsia"/>
        </w:rPr>
        <w:t>能说出自己对土地的新感受。</w:t>
      </w:r>
    </w:p>
    <w:p w:rsidR="00DF5238" w:rsidRDefault="00DF5238" w:rsidP="00DF5238">
      <w:pPr>
        <w:spacing w:line="240" w:lineRule="auto"/>
        <w:ind w:firstLineChars="200" w:firstLine="360"/>
        <w:jc w:val="center"/>
      </w:pPr>
      <w:r>
        <w:rPr>
          <w:noProof/>
        </w:rPr>
        <w:drawing>
          <wp:inline distT="0" distB="0" distL="0" distR="0">
            <wp:extent cx="877320" cy="252720"/>
            <wp:effectExtent l="0" t="0" r="0" b="0"/>
            <wp:docPr id="1812" name="教学建议.jpg" descr="id:21475148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DF5238" w:rsidRDefault="00DF5238" w:rsidP="00DF5238">
      <w:pPr>
        <w:spacing w:line="240" w:lineRule="auto"/>
        <w:ind w:firstLineChars="200" w:firstLine="360"/>
      </w:pPr>
      <w:r>
        <w:rPr>
          <w:rFonts w:ascii="NEU-HZ-S92" w:hAnsi="NEU-HZ-S92"/>
        </w:rPr>
        <w:t>1</w:t>
      </w:r>
      <w:r>
        <w:t>.</w:t>
      </w:r>
      <w:r>
        <w:rPr>
          <w:rFonts w:hint="eastAsia"/>
        </w:rPr>
        <w:t>诗歌内容距离学生年代较远</w:t>
      </w:r>
      <w:r>
        <w:rPr>
          <w:rFonts w:ascii="方正书宋_GBK" w:hAnsi="方正书宋_GBK"/>
        </w:rPr>
        <w:t>,</w:t>
      </w:r>
      <w:r>
        <w:rPr>
          <w:rFonts w:hint="eastAsia"/>
        </w:rPr>
        <w:t>可提供或让学生自行查找一些当时的社会背景</w:t>
      </w:r>
      <w:r>
        <w:rPr>
          <w:rFonts w:ascii="方正书宋_GBK" w:hAnsi="方正书宋_GBK"/>
        </w:rPr>
        <w:t>,</w:t>
      </w:r>
      <w:r>
        <w:rPr>
          <w:rFonts w:hint="eastAsia"/>
        </w:rPr>
        <w:t>再通过初读诗歌</w:t>
      </w:r>
      <w:r>
        <w:rPr>
          <w:rFonts w:ascii="方正书宋_GBK" w:hAnsi="方正书宋_GBK"/>
        </w:rPr>
        <w:t>,</w:t>
      </w:r>
      <w:r>
        <w:rPr>
          <w:rFonts w:hint="eastAsia"/>
        </w:rPr>
        <w:t>梳理诗歌的层次</w:t>
      </w:r>
      <w:r>
        <w:rPr>
          <w:rFonts w:ascii="方正书宋_GBK" w:hAnsi="方正书宋_GBK"/>
        </w:rPr>
        <w:t>,</w:t>
      </w:r>
      <w:r>
        <w:rPr>
          <w:rFonts w:hint="eastAsia"/>
        </w:rPr>
        <w:t>最后引导学生思考</w:t>
      </w:r>
      <w:r>
        <w:rPr>
          <w:rFonts w:ascii="方正书宋_GBK" w:hAnsi="方正书宋_GBK"/>
        </w:rPr>
        <w:t>:</w:t>
      </w:r>
      <w:r>
        <w:rPr>
          <w:rFonts w:hint="eastAsia"/>
        </w:rPr>
        <w:t>课文为什么开篇先写农民对待土地的态度</w:t>
      </w:r>
      <w:r>
        <w:rPr>
          <w:rFonts w:ascii="方正书宋_GBK" w:hAnsi="方正书宋_GBK"/>
        </w:rPr>
        <w:t>,</w:t>
      </w:r>
      <w:r>
        <w:rPr>
          <w:rFonts w:hint="eastAsia"/>
        </w:rPr>
        <w:t>然后再写三黑</w:t>
      </w:r>
      <w:r>
        <w:rPr>
          <w:rFonts w:ascii="方正书宋_GBK" w:hAnsi="方正书宋_GBK"/>
        </w:rPr>
        <w:t>?</w:t>
      </w:r>
    </w:p>
    <w:p w:rsidR="00DF5238" w:rsidRDefault="00DF5238" w:rsidP="00DF5238">
      <w:pPr>
        <w:spacing w:line="240" w:lineRule="auto"/>
        <w:ind w:firstLineChars="200" w:firstLine="360"/>
      </w:pPr>
      <w:r>
        <w:rPr>
          <w:rFonts w:ascii="NEU-HZ-S92" w:hAnsi="NEU-HZ-S92"/>
        </w:rPr>
        <w:t>2</w:t>
      </w:r>
      <w:r>
        <w:t>.</w:t>
      </w:r>
      <w:r>
        <w:rPr>
          <w:rFonts w:hint="eastAsia"/>
        </w:rPr>
        <w:t>引导学生重点关注三黑耙地时所做、所想的几个画面</w:t>
      </w:r>
      <w:r>
        <w:rPr>
          <w:rFonts w:ascii="方正书宋_GBK" w:hAnsi="方正书宋_GBK"/>
        </w:rPr>
        <w:t>,</w:t>
      </w:r>
      <w:r>
        <w:rPr>
          <w:rFonts w:hint="eastAsia"/>
        </w:rPr>
        <w:t>围绕“从哪里感受到三黑有了土地之后的喜悦和兴奋”这个问题</w:t>
      </w:r>
      <w:r>
        <w:rPr>
          <w:rFonts w:ascii="方正书宋_GBK" w:hAnsi="方正书宋_GBK"/>
        </w:rPr>
        <w:t>,</w:t>
      </w:r>
      <w:r>
        <w:rPr>
          <w:rFonts w:hint="eastAsia"/>
        </w:rPr>
        <w:t>引导学生圈画批注</w:t>
      </w:r>
      <w:r>
        <w:rPr>
          <w:rFonts w:ascii="方正书宋_GBK" w:hAnsi="方正书宋_GBK"/>
        </w:rPr>
        <w:t>,</w:t>
      </w:r>
      <w:r>
        <w:rPr>
          <w:rFonts w:hint="eastAsia"/>
        </w:rPr>
        <w:t>感受三黑对土地的热爱。</w:t>
      </w:r>
    </w:p>
    <w:p w:rsidR="00DF5238" w:rsidRDefault="00DF5238" w:rsidP="00DF5238">
      <w:pPr>
        <w:spacing w:line="240" w:lineRule="auto"/>
        <w:ind w:firstLineChars="200" w:firstLine="360"/>
      </w:pPr>
      <w:r>
        <w:rPr>
          <w:rFonts w:ascii="NEU-HZ-S92" w:hAnsi="NEU-HZ-S92"/>
        </w:rPr>
        <w:t>3</w:t>
      </w:r>
      <w:r>
        <w:t>.</w:t>
      </w:r>
      <w:r>
        <w:rPr>
          <w:rFonts w:hint="eastAsia"/>
        </w:rPr>
        <w:t>结合课后的“阅读链接”</w:t>
      </w:r>
      <w:r>
        <w:rPr>
          <w:rFonts w:ascii="方正书宋_GBK" w:hAnsi="方正书宋_GBK"/>
        </w:rPr>
        <w:t>,</w:t>
      </w:r>
      <w:r>
        <w:rPr>
          <w:rFonts w:hint="eastAsia"/>
        </w:rPr>
        <w:t>体会人类与土地相互依存的关系。</w:t>
      </w:r>
    </w:p>
    <w:p w:rsidR="00DF5238" w:rsidRDefault="00DF5238" w:rsidP="00DF5238">
      <w:pPr>
        <w:spacing w:line="240" w:lineRule="auto"/>
        <w:jc w:val="center"/>
      </w:pPr>
      <w:r>
        <w:rPr>
          <w:noProof/>
        </w:rPr>
        <w:drawing>
          <wp:inline distT="0" distB="0" distL="0" distR="0">
            <wp:extent cx="877320" cy="252720"/>
            <wp:effectExtent l="0" t="0" r="0" b="0"/>
            <wp:docPr id="1813" name="教学准备.jpg" descr="id:2147514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DF5238" w:rsidRDefault="00DF5238" w:rsidP="00DF5238">
      <w:pPr>
        <w:spacing w:line="240" w:lineRule="auto"/>
        <w:ind w:firstLineChars="200" w:firstLine="360"/>
      </w:pPr>
      <w:r>
        <w:rPr>
          <w:rFonts w:ascii="NEU-HZ-S92" w:hAnsi="NEU-HZ-S92"/>
        </w:rPr>
        <w:t>1</w:t>
      </w:r>
      <w:r>
        <w:t>.</w:t>
      </w:r>
      <w:r>
        <w:rPr>
          <w:rFonts w:hint="eastAsia"/>
        </w:rPr>
        <w:t>搜集我国土地改革的相关资料。</w:t>
      </w:r>
    </w:p>
    <w:p w:rsidR="00DF5238" w:rsidRDefault="00DF5238" w:rsidP="00DF5238">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DF5238" w:rsidRDefault="00DF5238" w:rsidP="00DF5238">
      <w:pPr>
        <w:spacing w:line="240" w:lineRule="auto"/>
        <w:jc w:val="center"/>
      </w:pPr>
      <w:r>
        <w:rPr>
          <w:noProof/>
        </w:rPr>
        <w:drawing>
          <wp:inline distT="0" distB="0" distL="0" distR="0">
            <wp:extent cx="877320" cy="252720"/>
            <wp:effectExtent l="0" t="0" r="0" b="0"/>
            <wp:docPr id="1814" name="课时安排.jpg" descr="id:2147514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DF5238" w:rsidRDefault="00DF5238" w:rsidP="00DF5238">
      <w:pPr>
        <w:spacing w:line="240" w:lineRule="auto"/>
        <w:ind w:firstLineChars="200" w:firstLine="360"/>
      </w:pPr>
      <w:r>
        <w:t>1</w:t>
      </w:r>
      <w:r>
        <w:rPr>
          <w:rFonts w:hint="eastAsia"/>
        </w:rPr>
        <w:t>课时</w:t>
      </w:r>
    </w:p>
    <w:p w:rsidR="00DF5238" w:rsidRDefault="00DF5238" w:rsidP="00DF5238">
      <w:pPr>
        <w:spacing w:line="240" w:lineRule="auto"/>
        <w:jc w:val="center"/>
      </w:pPr>
      <w:r>
        <w:rPr>
          <w:noProof/>
        </w:rPr>
        <w:lastRenderedPageBreak/>
        <w:drawing>
          <wp:inline distT="0" distB="0" distL="0" distR="0">
            <wp:extent cx="2014920" cy="432720"/>
            <wp:effectExtent l="0" t="0" r="0" b="0"/>
            <wp:docPr id="1815" name="教学过程.jpg" descr="id:2147514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DF5238" w:rsidTr="00EB4708">
        <w:trPr>
          <w:jc w:val="center"/>
        </w:trPr>
        <w:tc>
          <w:tcPr>
            <w:tcW w:w="3969" w:type="dxa"/>
            <w:tcMar>
              <w:left w:w="105" w:type="dxa"/>
              <w:right w:w="105" w:type="dxa"/>
            </w:tcMar>
            <w:vAlign w:val="center"/>
          </w:tcPr>
          <w:p w:rsidR="00DF5238" w:rsidRDefault="00DF5238" w:rsidP="00E2465C">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新课导入</w:t>
            </w:r>
          </w:p>
        </w:tc>
      </w:tr>
    </w:tbl>
    <w:p w:rsidR="00DF5238" w:rsidRDefault="00DF5238" w:rsidP="00DF5238">
      <w:pPr>
        <w:spacing w:line="240" w:lineRule="auto"/>
        <w:jc w:val="center"/>
      </w:pPr>
      <w:r>
        <w:rPr>
          <w:noProof/>
        </w:rPr>
        <w:drawing>
          <wp:inline distT="0" distB="0" distL="0" distR="0">
            <wp:extent cx="529920" cy="213120"/>
            <wp:effectExtent l="0" t="0" r="0" b="0"/>
            <wp:docPr id="1817" name="方法一.jpg" descr="id:2147514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29920" cy="213120"/>
                    </a:xfrm>
                    <a:prstGeom prst="rect">
                      <a:avLst/>
                    </a:prstGeom>
                  </pic:spPr>
                </pic:pic>
              </a:graphicData>
            </a:graphic>
          </wp:inline>
        </w:drawing>
      </w:r>
    </w:p>
    <w:p w:rsidR="00DF5238" w:rsidRDefault="00DF5238" w:rsidP="00DF5238">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回想一下你自己的生活</w:t>
      </w:r>
      <w:r>
        <w:rPr>
          <w:rFonts w:ascii="方正书宋_GBK" w:hAnsi="方正书宋_GBK"/>
        </w:rPr>
        <w:t>,</w:t>
      </w:r>
      <w:r>
        <w:rPr>
          <w:rFonts w:hint="eastAsia"/>
        </w:rPr>
        <w:t>你觉得最让你幸福的事情是什么</w:t>
      </w:r>
      <w:r>
        <w:rPr>
          <w:rFonts w:ascii="方正书宋_GBK" w:hAnsi="方正书宋_GBK"/>
        </w:rPr>
        <w:t>?</w:t>
      </w:r>
    </w:p>
    <w:p w:rsidR="00DF5238" w:rsidRDefault="00DF5238" w:rsidP="00DF5238">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现在让我们来猜猜农民伯伯最幸福的事是什么。</w:t>
      </w:r>
    </w:p>
    <w:p w:rsidR="00DF5238" w:rsidRDefault="00DF5238" w:rsidP="00DF5238">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新中国成立前的农民是没有土地的</w:t>
      </w:r>
      <w:r>
        <w:rPr>
          <w:rFonts w:ascii="方正书宋_GBK" w:hAnsi="方正书宋_GBK"/>
        </w:rPr>
        <w:t>,</w:t>
      </w:r>
      <w:r>
        <w:rPr>
          <w:rFonts w:hint="eastAsia"/>
        </w:rPr>
        <w:t>他们只能给地主做长工</w:t>
      </w:r>
      <w:r>
        <w:rPr>
          <w:rFonts w:ascii="方正书宋_GBK" w:hAnsi="方正书宋_GBK"/>
        </w:rPr>
        <w:t>,</w:t>
      </w:r>
      <w:r>
        <w:rPr>
          <w:rFonts w:hint="eastAsia"/>
        </w:rPr>
        <w:t>吃不饱</w:t>
      </w:r>
      <w:r>
        <w:rPr>
          <w:rFonts w:ascii="方正书宋_GBK" w:hAnsi="方正书宋_GBK"/>
        </w:rPr>
        <w:t>,</w:t>
      </w:r>
      <w:r>
        <w:rPr>
          <w:rFonts w:hint="eastAsia"/>
        </w:rPr>
        <w:t>穿不暖。试想</w:t>
      </w:r>
      <w:r>
        <w:rPr>
          <w:rFonts w:ascii="方正书宋_GBK" w:hAnsi="方正书宋_GBK"/>
        </w:rPr>
        <w:t>,</w:t>
      </w:r>
      <w:r>
        <w:rPr>
          <w:rFonts w:hint="eastAsia"/>
        </w:rPr>
        <w:t>当他们拥有了自己的土地以后</w:t>
      </w:r>
      <w:r>
        <w:rPr>
          <w:rFonts w:ascii="方正书宋_GBK" w:hAnsi="方正书宋_GBK"/>
        </w:rPr>
        <w:t>,</w:t>
      </w:r>
      <w:r>
        <w:rPr>
          <w:rFonts w:hint="eastAsia"/>
        </w:rPr>
        <w:t>会是怎样的感受呢</w:t>
      </w:r>
      <w:r>
        <w:rPr>
          <w:rFonts w:ascii="方正书宋_GBK" w:hAnsi="方正书宋_GBK"/>
        </w:rPr>
        <w:t>?</w:t>
      </w:r>
      <w:r>
        <w:rPr>
          <w:rFonts w:hint="eastAsia"/>
        </w:rPr>
        <w:t>今天我们就来学习一篇有关农民和土地的诗歌——《三黑和土地》。</w:t>
      </w:r>
    </w:p>
    <w:p w:rsidR="00DF5238" w:rsidRDefault="00DF5238" w:rsidP="00DF5238">
      <w:pPr>
        <w:spacing w:line="240" w:lineRule="auto"/>
        <w:ind w:firstLineChars="200" w:firstLine="360"/>
      </w:pPr>
      <w:r>
        <w:rPr>
          <w:noProof/>
        </w:rPr>
        <w:drawing>
          <wp:inline distT="0" distB="0" distL="0" distR="0">
            <wp:extent cx="579240" cy="176040"/>
            <wp:effectExtent l="0" t="0" r="0" b="0"/>
            <wp:docPr id="1818" name="设计意图.jpg" descr="id:2147514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由自己幸福的生活引入农民和土地的话题</w:t>
      </w:r>
      <w:r>
        <w:rPr>
          <w:rFonts w:ascii="方正楷体_GBK" w:hAnsi="方正楷体_GBK"/>
        </w:rPr>
        <w:t>,</w:t>
      </w:r>
      <w:r>
        <w:rPr>
          <w:rFonts w:eastAsia="方正楷体_GBK" w:hint="eastAsia"/>
        </w:rPr>
        <w:t>引入课文的学习。</w:t>
      </w:r>
    </w:p>
    <w:p w:rsidR="00DF5238" w:rsidRDefault="00DF5238" w:rsidP="00DF5238">
      <w:pPr>
        <w:spacing w:line="240" w:lineRule="auto"/>
        <w:ind w:firstLineChars="200" w:firstLine="360"/>
        <w:jc w:val="center"/>
      </w:pPr>
      <w:r>
        <w:rPr>
          <w:noProof/>
        </w:rPr>
        <w:drawing>
          <wp:inline distT="0" distB="0" distL="0" distR="0">
            <wp:extent cx="529920" cy="213120"/>
            <wp:effectExtent l="0" t="0" r="0" b="0"/>
            <wp:docPr id="1819" name="方法二.jpg" descr="id:2147514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9920" cy="213120"/>
                    </a:xfrm>
                    <a:prstGeom prst="rect">
                      <a:avLst/>
                    </a:prstGeom>
                  </pic:spPr>
                </pic:pic>
              </a:graphicData>
            </a:graphic>
          </wp:inline>
        </w:drawing>
      </w:r>
    </w:p>
    <w:p w:rsidR="00DF5238" w:rsidRDefault="00DF5238" w:rsidP="00DF5238">
      <w:pPr>
        <w:spacing w:line="240" w:lineRule="auto"/>
        <w:ind w:firstLineChars="200" w:firstLine="360"/>
      </w:pPr>
      <w:r>
        <w:rPr>
          <w:rFonts w:hint="eastAsia"/>
        </w:rPr>
        <w:t xml:space="preserve"> </w:t>
      </w:r>
      <w:r>
        <w:rPr>
          <w:rFonts w:ascii="NEU-HZ-S92" w:hAnsi="NEU-HZ-S92"/>
        </w:rPr>
        <w:t>1</w:t>
      </w:r>
      <w:r>
        <w:t>.</w:t>
      </w:r>
      <w:r>
        <w:rPr>
          <w:rFonts w:hint="eastAsia"/>
        </w:rPr>
        <w:t>教师播放歌曲视频《在希望的田野上》。</w:t>
      </w:r>
    </w:p>
    <w:p w:rsidR="00DF5238" w:rsidRDefault="00DF5238" w:rsidP="00DF5238">
      <w:pPr>
        <w:spacing w:line="240" w:lineRule="auto"/>
        <w:ind w:firstLineChars="200" w:firstLine="360"/>
      </w:pPr>
      <w:r>
        <w:rPr>
          <w:rFonts w:hint="eastAsia"/>
        </w:rPr>
        <w:t xml:space="preserve"> </w:t>
      </w:r>
      <w:r>
        <w:rPr>
          <w:rFonts w:ascii="NEU-HZ-S92" w:hAnsi="NEU-HZ-S92"/>
        </w:rPr>
        <w:t>2</w:t>
      </w:r>
      <w:r>
        <w:t>.</w:t>
      </w:r>
      <w:r>
        <w:rPr>
          <w:rFonts w:eastAsia="方正黑体_GBK" w:hint="eastAsia"/>
        </w:rPr>
        <w:t>师</w:t>
      </w:r>
      <w:r>
        <w:rPr>
          <w:rFonts w:ascii="方正黑体_GBK" w:hAnsi="方正黑体_GBK"/>
        </w:rPr>
        <w:t>:</w:t>
      </w:r>
      <w:r>
        <w:rPr>
          <w:rFonts w:hint="eastAsia"/>
        </w:rPr>
        <w:t>听了歌曲以后</w:t>
      </w:r>
      <w:r>
        <w:rPr>
          <w:rFonts w:ascii="方正书宋_GBK" w:hAnsi="方正书宋_GBK"/>
        </w:rPr>
        <w:t>,</w:t>
      </w:r>
      <w:r>
        <w:rPr>
          <w:rFonts w:hint="eastAsia"/>
        </w:rPr>
        <w:t>你想到了什么</w:t>
      </w:r>
      <w:r>
        <w:rPr>
          <w:rFonts w:ascii="方正书宋_GBK" w:hAnsi="方正书宋_GBK"/>
        </w:rPr>
        <w:t>?</w:t>
      </w:r>
    </w:p>
    <w:p w:rsidR="00DF5238" w:rsidRDefault="00DF5238" w:rsidP="00DF5238">
      <w:pPr>
        <w:spacing w:line="240" w:lineRule="auto"/>
        <w:ind w:firstLineChars="200" w:firstLine="360"/>
      </w:pPr>
      <w:r>
        <w:rPr>
          <w:rFonts w:hint="eastAsia"/>
        </w:rPr>
        <w:t xml:space="preserve"> </w:t>
      </w:r>
      <w:r>
        <w:rPr>
          <w:rFonts w:ascii="NEU-HZ-S92" w:hAnsi="NEU-HZ-S92"/>
        </w:rPr>
        <w:t>3</w:t>
      </w:r>
      <w:r>
        <w:t>.</w:t>
      </w:r>
      <w:r>
        <w:rPr>
          <w:rFonts w:eastAsia="方正黑体_GBK" w:hint="eastAsia"/>
        </w:rPr>
        <w:t>师</w:t>
      </w:r>
      <w:r>
        <w:rPr>
          <w:rFonts w:ascii="方正黑体_GBK" w:hAnsi="方正黑体_GBK"/>
        </w:rPr>
        <w:t>:</w:t>
      </w:r>
      <w:r>
        <w:rPr>
          <w:rFonts w:hint="eastAsia"/>
        </w:rPr>
        <w:t>这节课我们就共同来学习一篇和土地有关的文章《三黑和土地》。</w:t>
      </w:r>
    </w:p>
    <w:p w:rsidR="00DF5238" w:rsidRDefault="00DF5238" w:rsidP="00DF5238">
      <w:pPr>
        <w:spacing w:line="240" w:lineRule="auto"/>
        <w:ind w:firstLineChars="200" w:firstLine="360"/>
      </w:pPr>
      <w:r>
        <w:rPr>
          <w:rFonts w:hint="eastAsia"/>
        </w:rPr>
        <w:t xml:space="preserve"> </w:t>
      </w:r>
      <w:r>
        <w:rPr>
          <w:noProof/>
        </w:rPr>
        <w:drawing>
          <wp:inline distT="0" distB="0" distL="0" distR="0">
            <wp:extent cx="579240" cy="176040"/>
            <wp:effectExtent l="0" t="0" r="0" b="0"/>
            <wp:docPr id="1820" name="设计意图.jpg" descr="id:2147514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播放歌曲视频创设情境</w:t>
      </w:r>
      <w:r>
        <w:rPr>
          <w:rFonts w:ascii="方正楷体_GBK" w:hAnsi="方正楷体_GBK"/>
        </w:rPr>
        <w:t>,</w:t>
      </w:r>
      <w:r>
        <w:rPr>
          <w:rFonts w:eastAsia="方正楷体_GBK" w:hint="eastAsia"/>
        </w:rPr>
        <w:t>激发学生学习的兴趣。</w:t>
      </w:r>
    </w:p>
    <w:tbl>
      <w:tblPr>
        <w:tblW w:w="2413" w:type="pct"/>
        <w:jc w:val="center"/>
        <w:tblLayout w:type="fixed"/>
        <w:tblLook w:val="04A0"/>
      </w:tblPr>
      <w:tblGrid>
        <w:gridCol w:w="4110"/>
      </w:tblGrid>
      <w:tr w:rsidR="00DF5238" w:rsidTr="00EB4708">
        <w:trPr>
          <w:jc w:val="center"/>
        </w:trPr>
        <w:tc>
          <w:tcPr>
            <w:tcW w:w="3969" w:type="dxa"/>
            <w:tcMar>
              <w:left w:w="105" w:type="dxa"/>
              <w:right w:w="105" w:type="dxa"/>
            </w:tcMar>
            <w:vAlign w:val="center"/>
          </w:tcPr>
          <w:p w:rsidR="00DF5238" w:rsidRDefault="00DF5238" w:rsidP="00E2465C">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解说题目</w:t>
            </w:r>
            <w:r>
              <w:rPr>
                <w:rFonts w:ascii="方正黑体_GBK" w:hAnsi="方正黑体_GBK"/>
                <w:color w:val="FF00FF"/>
                <w:sz w:val="21"/>
              </w:rPr>
              <w:t>,</w:t>
            </w:r>
            <w:r>
              <w:rPr>
                <w:rFonts w:eastAsia="方正黑体_GBK" w:hint="eastAsia"/>
                <w:color w:val="FF00FF"/>
                <w:sz w:val="21"/>
              </w:rPr>
              <w:t>介绍背景</w:t>
            </w:r>
          </w:p>
        </w:tc>
      </w:tr>
    </w:tbl>
    <w:p w:rsidR="00DF5238" w:rsidRDefault="00DF5238" w:rsidP="00DF5238">
      <w:pPr>
        <w:spacing w:line="240" w:lineRule="auto"/>
      </w:pPr>
      <w:r>
        <w:t xml:space="preserve">　　</w:t>
      </w:r>
      <w:r>
        <w:rPr>
          <w:rFonts w:ascii="NEU-HZ-S92" w:hAnsi="NEU-HZ-S92"/>
        </w:rPr>
        <w:t>1</w:t>
      </w:r>
      <w:r>
        <w:t>.</w:t>
      </w:r>
      <w:r>
        <w:rPr>
          <w:rFonts w:hint="eastAsia"/>
        </w:rPr>
        <w:t>师提问</w:t>
      </w:r>
      <w:r>
        <w:rPr>
          <w:rFonts w:ascii="方正书宋_GBK" w:hAnsi="方正书宋_GBK"/>
        </w:rPr>
        <w:t>:</w:t>
      </w:r>
      <w:r>
        <w:rPr>
          <w:rFonts w:hint="eastAsia"/>
        </w:rPr>
        <w:t>看到这个题目</w:t>
      </w:r>
      <w:r>
        <w:rPr>
          <w:rFonts w:ascii="方正书宋_GBK" w:hAnsi="方正书宋_GBK"/>
        </w:rPr>
        <w:t>,</w:t>
      </w:r>
      <w:r>
        <w:rPr>
          <w:rFonts w:hint="eastAsia"/>
        </w:rPr>
        <w:t>你想知道什么</w:t>
      </w:r>
      <w:r>
        <w:rPr>
          <w:rFonts w:ascii="方正书宋_GBK" w:hAnsi="方正书宋_GBK"/>
        </w:rPr>
        <w:t>?</w:t>
      </w:r>
    </w:p>
    <w:p w:rsidR="00DF5238" w:rsidRDefault="00DF5238" w:rsidP="00DF5238">
      <w:pPr>
        <w:spacing w:line="240" w:lineRule="auto"/>
        <w:jc w:val="center"/>
      </w:pPr>
      <w:r>
        <w:rPr>
          <w:noProof/>
        </w:rPr>
        <w:drawing>
          <wp:inline distT="0" distB="0" distL="0" distR="0">
            <wp:extent cx="322920" cy="249840"/>
            <wp:effectExtent l="0" t="0" r="0" b="0"/>
            <wp:docPr id="1822" name="二次备课.jpg" descr="id:2147514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DF5238" w:rsidRDefault="00DF5238" w:rsidP="00DF5238">
      <w:pPr>
        <w:spacing w:line="240" w:lineRule="auto"/>
      </w:pPr>
      <w:r>
        <w:rPr>
          <w:rFonts w:eastAsia="方正楷体_GBK" w:hint="eastAsia"/>
        </w:rPr>
        <w:t>可以让学生先说一说农民与土地的关系</w:t>
      </w:r>
      <w:r>
        <w:rPr>
          <w:rFonts w:ascii="方正楷体_GBK" w:hAnsi="方正楷体_GBK"/>
        </w:rPr>
        <w:t>,</w:t>
      </w:r>
      <w:r>
        <w:rPr>
          <w:rFonts w:eastAsia="方正楷体_GBK" w:hint="eastAsia"/>
        </w:rPr>
        <w:t>教师再介绍课题。</w:t>
      </w:r>
    </w:p>
    <w:p w:rsidR="00DF5238" w:rsidRDefault="00DF5238" w:rsidP="00DF5238">
      <w:pPr>
        <w:spacing w:line="240" w:lineRule="auto"/>
        <w:ind w:firstLineChars="200" w:firstLine="360"/>
      </w:pPr>
      <w:r>
        <w:rPr>
          <w:rFonts w:ascii="NEU-HZ-S92" w:hAnsi="NEU-HZ-S92"/>
        </w:rPr>
        <w:t>2</w:t>
      </w:r>
      <w:r>
        <w:t>.</w:t>
      </w:r>
      <w:r>
        <w:rPr>
          <w:rFonts w:hint="eastAsia"/>
        </w:rPr>
        <w:t>教师简介。</w:t>
      </w:r>
    </w:p>
    <w:p w:rsidR="00DF5238" w:rsidRDefault="00DF5238" w:rsidP="00DF523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诗歌的题目交代了写作对象</w:t>
      </w:r>
      <w:r>
        <w:rPr>
          <w:rFonts w:ascii="方正书宋_GBK" w:hAnsi="方正书宋_GBK"/>
        </w:rPr>
        <w:t>,</w:t>
      </w:r>
      <w:r>
        <w:rPr>
          <w:rFonts w:hint="eastAsia"/>
        </w:rPr>
        <w:t>“三黑”是主人公</w:t>
      </w:r>
      <w:r>
        <w:rPr>
          <w:rFonts w:ascii="方正书宋_GBK" w:hAnsi="方正书宋_GBK"/>
        </w:rPr>
        <w:t>,</w:t>
      </w:r>
      <w:r>
        <w:rPr>
          <w:rFonts w:hint="eastAsia"/>
        </w:rPr>
        <w:t>“土地”是三黑赖以生存的支柱。</w:t>
      </w:r>
    </w:p>
    <w:p w:rsidR="00DF5238" w:rsidRDefault="00DF5238" w:rsidP="00DF523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作者苏金伞从小生长在农村</w:t>
      </w:r>
      <w:r>
        <w:rPr>
          <w:rFonts w:ascii="方正书宋_GBK" w:hAnsi="方正书宋_GBK"/>
        </w:rPr>
        <w:t>,</w:t>
      </w:r>
      <w:r>
        <w:rPr>
          <w:rFonts w:hint="eastAsia"/>
        </w:rPr>
        <w:t>能深刻体会到农民对土地的热爱。中华人民共和国成立前夕</w:t>
      </w:r>
      <w:r>
        <w:rPr>
          <w:rFonts w:ascii="方正书宋_GBK" w:hAnsi="方正书宋_GBK"/>
        </w:rPr>
        <w:t>,</w:t>
      </w:r>
      <w:r>
        <w:rPr>
          <w:rFonts w:hint="eastAsia"/>
        </w:rPr>
        <w:t>解放区进行了土地改革</w:t>
      </w:r>
      <w:r>
        <w:rPr>
          <w:rFonts w:ascii="方正书宋_GBK" w:hAnsi="方正书宋_GBK"/>
        </w:rPr>
        <w:t>,</w:t>
      </w:r>
      <w:r>
        <w:rPr>
          <w:rFonts w:hint="eastAsia"/>
        </w:rPr>
        <w:t>让劳动人民重新获得宝贵的土地。这篇课文再现了以三黑为代表的农民重获土地后的喜悦心情。</w:t>
      </w:r>
    </w:p>
    <w:p w:rsidR="00DF5238" w:rsidRDefault="00DF5238" w:rsidP="00DF5238">
      <w:pPr>
        <w:spacing w:line="240" w:lineRule="auto"/>
        <w:ind w:firstLineChars="200" w:firstLine="360"/>
      </w:pPr>
      <w:r>
        <w:rPr>
          <w:noProof/>
        </w:rPr>
        <w:lastRenderedPageBreak/>
        <w:drawing>
          <wp:inline distT="0" distB="0" distL="0" distR="0">
            <wp:extent cx="579240" cy="176040"/>
            <wp:effectExtent l="0" t="0" r="0" b="0"/>
            <wp:docPr id="1823" name="设计意图.jpg" descr="id:2147514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了解时代背景</w:t>
      </w:r>
      <w:r>
        <w:rPr>
          <w:rFonts w:ascii="方正楷体_GBK" w:hAnsi="方正楷体_GBK"/>
        </w:rPr>
        <w:t>,</w:t>
      </w:r>
      <w:r>
        <w:rPr>
          <w:rFonts w:eastAsia="方正楷体_GBK" w:hint="eastAsia"/>
        </w:rPr>
        <w:t>介绍相关资料</w:t>
      </w:r>
      <w:r>
        <w:rPr>
          <w:rFonts w:ascii="方正楷体_GBK" w:hAnsi="方正楷体_GBK"/>
        </w:rPr>
        <w:t>,</w:t>
      </w:r>
      <w:r>
        <w:rPr>
          <w:rFonts w:eastAsia="方正楷体_GBK" w:hint="eastAsia"/>
        </w:rPr>
        <w:t>有助于学生理解诗歌。</w:t>
      </w:r>
    </w:p>
    <w:tbl>
      <w:tblPr>
        <w:tblW w:w="2413" w:type="pct"/>
        <w:jc w:val="center"/>
        <w:tblLayout w:type="fixed"/>
        <w:tblLook w:val="04A0"/>
      </w:tblPr>
      <w:tblGrid>
        <w:gridCol w:w="4110"/>
      </w:tblGrid>
      <w:tr w:rsidR="00DF5238" w:rsidTr="00EB4708">
        <w:trPr>
          <w:jc w:val="center"/>
        </w:trPr>
        <w:tc>
          <w:tcPr>
            <w:tcW w:w="3969" w:type="dxa"/>
            <w:tcMar>
              <w:left w:w="105" w:type="dxa"/>
              <w:right w:w="105" w:type="dxa"/>
            </w:tcMar>
            <w:vAlign w:val="center"/>
          </w:tcPr>
          <w:p w:rsidR="00DF5238" w:rsidRDefault="00DF5238" w:rsidP="00E2465C">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自主阅读</w:t>
            </w:r>
            <w:r>
              <w:rPr>
                <w:rFonts w:ascii="方正黑体_GBK" w:hAnsi="方正黑体_GBK"/>
                <w:color w:val="FF00FF"/>
                <w:sz w:val="21"/>
              </w:rPr>
              <w:t>,</w:t>
            </w:r>
            <w:r>
              <w:rPr>
                <w:rFonts w:eastAsia="方正黑体_GBK" w:hint="eastAsia"/>
                <w:color w:val="FF00FF"/>
                <w:sz w:val="21"/>
              </w:rPr>
              <w:t>把握诗歌大意</w:t>
            </w:r>
          </w:p>
        </w:tc>
      </w:tr>
    </w:tbl>
    <w:p w:rsidR="00DF5238" w:rsidRDefault="00DF5238" w:rsidP="00DF5238">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根据阅读提示</w:t>
      </w:r>
      <w:r>
        <w:rPr>
          <w:rFonts w:ascii="方正书宋_GBK" w:hAnsi="方正书宋_GBK"/>
        </w:rPr>
        <w:t>,</w:t>
      </w:r>
      <w:r>
        <w:rPr>
          <w:rFonts w:hint="eastAsia"/>
        </w:rPr>
        <w:t>了解学习要求。</w:t>
      </w:r>
    </w:p>
    <w:p w:rsidR="00DF5238" w:rsidRDefault="00DF5238" w:rsidP="00DF5238">
      <w:pPr>
        <w:spacing w:line="240" w:lineRule="auto"/>
        <w:ind w:firstLineChars="200" w:firstLine="360"/>
      </w:pPr>
      <w:r>
        <w:rPr>
          <w:rFonts w:ascii="NEU-HZ-S92" w:hAnsi="NEU-HZ-S92"/>
        </w:rPr>
        <w:t>1</w:t>
      </w:r>
      <w:r>
        <w:t>.</w:t>
      </w:r>
      <w:r>
        <w:rPr>
          <w:rFonts w:hint="eastAsia"/>
        </w:rPr>
        <w:t>教师课件出示阅读提示</w:t>
      </w:r>
      <w:r>
        <w:rPr>
          <w:rFonts w:ascii="方正书宋_GBK" w:hAnsi="方正书宋_GBK"/>
        </w:rPr>
        <w:t>:</w:t>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25" name="语文ppt.jpg" descr="id:2147514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有感情地朗读课文。说说三黑是怎样对待土地的。读了这篇课文</w:t>
      </w:r>
      <w:r>
        <w:rPr>
          <w:rFonts w:ascii="方正楷体_GBK" w:hAnsi="方正楷体_GBK"/>
        </w:rPr>
        <w:t>,</w:t>
      </w:r>
      <w:r>
        <w:rPr>
          <w:rFonts w:eastAsia="方正楷体_GBK" w:hint="eastAsia"/>
        </w:rPr>
        <w:t>你对脚下的土地有了什么新的感受</w:t>
      </w:r>
      <w:r>
        <w:rPr>
          <w:rFonts w:ascii="方正楷体_GBK" w:hAnsi="方正楷体_GBK"/>
        </w:rPr>
        <w:t>?</w:t>
      </w:r>
    </w:p>
    <w:p w:rsidR="00DF5238" w:rsidRDefault="00DF5238" w:rsidP="00DF5238">
      <w:pPr>
        <w:spacing w:line="240" w:lineRule="auto"/>
        <w:ind w:firstLineChars="200" w:firstLine="360"/>
      </w:pPr>
      <w:r>
        <w:rPr>
          <w:rFonts w:ascii="NEU-HZ-S92" w:hAnsi="NEU-HZ-S92"/>
        </w:rPr>
        <w:t>2</w:t>
      </w:r>
      <w:r>
        <w:t>.</w:t>
      </w:r>
      <w:r>
        <w:rPr>
          <w:rFonts w:hint="eastAsia"/>
        </w:rPr>
        <w:t>学生自由读课文</w:t>
      </w:r>
      <w:r>
        <w:rPr>
          <w:rFonts w:ascii="方正书宋_GBK" w:hAnsi="方正书宋_GBK"/>
        </w:rPr>
        <w:t>,</w:t>
      </w:r>
      <w:r>
        <w:rPr>
          <w:rFonts w:hint="eastAsia"/>
        </w:rPr>
        <w:t>读准字音</w:t>
      </w:r>
      <w:r>
        <w:rPr>
          <w:rFonts w:ascii="方正书宋_GBK" w:hAnsi="方正书宋_GBK"/>
        </w:rPr>
        <w:t>,</w:t>
      </w:r>
      <w:r>
        <w:rPr>
          <w:rFonts w:hint="eastAsia"/>
        </w:rPr>
        <w:t>读通句子</w:t>
      </w:r>
      <w:r>
        <w:rPr>
          <w:rFonts w:ascii="方正书宋_GBK" w:hAnsi="方正书宋_GBK"/>
        </w:rPr>
        <w:t>,</w:t>
      </w:r>
      <w:r>
        <w:rPr>
          <w:rFonts w:hint="eastAsia"/>
        </w:rPr>
        <w:t>试着读出感情。</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DF5238" w:rsidRDefault="00DF5238" w:rsidP="00DF5238">
      <w:pPr>
        <w:spacing w:line="240" w:lineRule="auto"/>
        <w:ind w:firstLineChars="200" w:firstLine="360"/>
      </w:pPr>
      <w:r>
        <w:rPr>
          <w:rFonts w:ascii="NEU-HZ-S92" w:hAnsi="NEU-HZ-S92"/>
        </w:rPr>
        <w:t>3</w:t>
      </w:r>
      <w:r>
        <w:t>.</w:t>
      </w:r>
      <w:r>
        <w:rPr>
          <w:rFonts w:hint="eastAsia"/>
        </w:rPr>
        <w:t>学生思考这篇诗歌的主要内容是什么。</w:t>
      </w:r>
    </w:p>
    <w:p w:rsidR="00DF5238" w:rsidRDefault="00DF5238" w:rsidP="00DF523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学生默读课文</w:t>
      </w:r>
      <w:r>
        <w:rPr>
          <w:rFonts w:ascii="方正书宋_GBK" w:hAnsi="方正书宋_GBK"/>
        </w:rPr>
        <w:t>,</w:t>
      </w:r>
      <w:r>
        <w:rPr>
          <w:rFonts w:hint="eastAsia"/>
        </w:rPr>
        <w:t>想一想</w:t>
      </w:r>
      <w:r>
        <w:rPr>
          <w:rFonts w:ascii="方正书宋_GBK" w:hAnsi="方正书宋_GBK"/>
        </w:rPr>
        <w:t>:</w:t>
      </w:r>
      <w:r>
        <w:rPr>
          <w:rFonts w:hint="eastAsia"/>
        </w:rPr>
        <w:t>这首诗可以分为哪两个部分</w:t>
      </w:r>
      <w:r>
        <w:rPr>
          <w:rFonts w:ascii="方正书宋_GBK" w:hAnsi="方正书宋_GBK"/>
        </w:rPr>
        <w:t>?</w:t>
      </w:r>
      <w:r>
        <w:rPr>
          <w:rFonts w:hint="eastAsia"/>
        </w:rPr>
        <w:t>分别写了什么</w:t>
      </w:r>
      <w:r>
        <w:rPr>
          <w:rFonts w:ascii="方正书宋_GBK" w:hAnsi="方正书宋_GBK"/>
        </w:rPr>
        <w:t>?</w:t>
      </w:r>
    </w:p>
    <w:p w:rsidR="00DF5238" w:rsidRDefault="00DF5238" w:rsidP="00DF523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学生交流汇报</w:t>
      </w:r>
      <w:r>
        <w:rPr>
          <w:rFonts w:ascii="方正书宋_GBK" w:hAnsi="方正书宋_GBK"/>
        </w:rPr>
        <w:t>:</w:t>
      </w:r>
    </w:p>
    <w:p w:rsidR="00DF5238" w:rsidRDefault="00DF5238" w:rsidP="00DF5238">
      <w:pPr>
        <w:spacing w:line="240" w:lineRule="auto"/>
        <w:ind w:firstLineChars="200" w:firstLine="360"/>
      </w:pPr>
      <w:r>
        <w:rPr>
          <w:rFonts w:hint="eastAsia"/>
        </w:rPr>
        <w:t xml:space="preserve"> </w:t>
      </w:r>
      <w:r>
        <w:rPr>
          <w:rFonts w:hint="eastAsia"/>
        </w:rPr>
        <w:t>先从整体上写农民得到土地之后的喜悦心情</w:t>
      </w:r>
      <w:r>
        <w:rPr>
          <w:rFonts w:ascii="方正书宋_GBK" w:hAnsi="方正书宋_GBK"/>
        </w:rPr>
        <w:t>,</w:t>
      </w:r>
      <w:r>
        <w:rPr>
          <w:rFonts w:hint="eastAsia"/>
        </w:rPr>
        <w:t>然后写三黑有了自己的土地之后的那种欣喜之情。</w:t>
      </w:r>
    </w:p>
    <w:p w:rsidR="00DF5238" w:rsidRDefault="00DF5238" w:rsidP="00DF523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教师指名分小节读诗歌</w:t>
      </w:r>
      <w:r>
        <w:rPr>
          <w:rFonts w:ascii="方正书宋_GBK" w:hAnsi="方正书宋_GBK"/>
        </w:rPr>
        <w:t>,</w:t>
      </w:r>
      <w:r>
        <w:rPr>
          <w:rFonts w:hint="eastAsia"/>
        </w:rPr>
        <w:t>边读边想课文主要写了三黑和土地的哪些内容</w:t>
      </w:r>
      <w:r>
        <w:rPr>
          <w:rFonts w:ascii="方正书宋_GBK" w:hAnsi="方正书宋_GBK"/>
        </w:rPr>
        <w:t>,</w:t>
      </w:r>
      <w:r>
        <w:rPr>
          <w:rFonts w:hint="eastAsia"/>
        </w:rPr>
        <w:t>试着给每一个部分加上小标题。</w:t>
      </w:r>
    </w:p>
    <w:p w:rsidR="00DF5238" w:rsidRDefault="00DF5238" w:rsidP="00DF5238">
      <w:pPr>
        <w:spacing w:line="240" w:lineRule="auto"/>
        <w:jc w:val="center"/>
      </w:pPr>
      <w:r>
        <w:rPr>
          <w:noProof/>
        </w:rPr>
        <w:drawing>
          <wp:inline distT="0" distB="0" distL="0" distR="0">
            <wp:extent cx="322920" cy="249840"/>
            <wp:effectExtent l="0" t="0" r="0" b="0"/>
            <wp:docPr id="1826" name="二次备课.jpg" descr="id:2147514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DF5238" w:rsidRDefault="00DF5238" w:rsidP="00DF5238">
      <w:pPr>
        <w:spacing w:line="240" w:lineRule="auto"/>
      </w:pPr>
      <w:r>
        <w:rPr>
          <w:rFonts w:eastAsia="方正楷体_GBK" w:hint="eastAsia"/>
        </w:rPr>
        <w:t>加标题对学生来说有一定的难度</w:t>
      </w:r>
      <w:r>
        <w:rPr>
          <w:rFonts w:ascii="方正楷体_GBK" w:hAnsi="方正楷体_GBK"/>
        </w:rPr>
        <w:t>,</w:t>
      </w:r>
      <w:r>
        <w:rPr>
          <w:rFonts w:eastAsia="方正楷体_GBK" w:hint="eastAsia"/>
        </w:rPr>
        <w:t>教师可以引导学生先找关键语句再进行概括。</w:t>
      </w:r>
    </w:p>
    <w:p w:rsidR="00DF5238" w:rsidRDefault="00DF5238" w:rsidP="00DF5238">
      <w:pPr>
        <w:spacing w:line="240" w:lineRule="auto"/>
        <w:ind w:firstLineChars="200" w:firstLine="360"/>
      </w:pPr>
      <w:r>
        <w:rPr>
          <w:rFonts w:ascii="NEU-HZ-S92" w:hAnsi="NEU-HZ-S92"/>
        </w:rPr>
        <w:t>4</w:t>
      </w:r>
      <w:r>
        <w:t>.</w:t>
      </w:r>
      <w:r>
        <w:rPr>
          <w:rFonts w:hint="eastAsia"/>
        </w:rPr>
        <w:t>学生对照阅读提示</w:t>
      </w:r>
      <w:r>
        <w:rPr>
          <w:rFonts w:ascii="方正书宋_GBK" w:hAnsi="方正书宋_GBK"/>
        </w:rPr>
        <w:t>,</w:t>
      </w:r>
      <w:r>
        <w:rPr>
          <w:rFonts w:hint="eastAsia"/>
        </w:rPr>
        <w:t>在文中圈出能体现三黑看待土地的关键词句</w:t>
      </w:r>
      <w:r>
        <w:rPr>
          <w:rFonts w:ascii="方正书宋_GBK" w:hAnsi="方正书宋_GBK"/>
        </w:rPr>
        <w:t>,</w:t>
      </w:r>
      <w:r>
        <w:rPr>
          <w:rFonts w:hint="eastAsia"/>
        </w:rPr>
        <w:t>并进行批注。</w:t>
      </w:r>
    </w:p>
    <w:p w:rsidR="00DF5238" w:rsidRDefault="00DF5238" w:rsidP="00DF5238">
      <w:pPr>
        <w:spacing w:line="240" w:lineRule="auto"/>
        <w:ind w:firstLineChars="200" w:firstLine="360"/>
      </w:pPr>
      <w:r>
        <w:rPr>
          <w:rFonts w:ascii="NEU-HZ-S92" w:hAnsi="NEU-HZ-S92"/>
        </w:rPr>
        <w:t>5</w:t>
      </w:r>
      <w:r>
        <w:t>.</w:t>
      </w:r>
      <w:r>
        <w:rPr>
          <w:rFonts w:hint="eastAsia"/>
        </w:rPr>
        <w:t>学生在组内交流自学成果。</w:t>
      </w:r>
    </w:p>
    <w:p w:rsidR="00DF5238" w:rsidRDefault="00DF5238" w:rsidP="00DF5238">
      <w:pPr>
        <w:spacing w:line="240" w:lineRule="auto"/>
        <w:ind w:firstLineChars="200" w:firstLine="360"/>
      </w:pPr>
      <w:r>
        <w:rPr>
          <w:noProof/>
        </w:rPr>
        <w:drawing>
          <wp:inline distT="0" distB="0" distL="0" distR="0">
            <wp:extent cx="579240" cy="176040"/>
            <wp:effectExtent l="0" t="0" r="0" b="0"/>
            <wp:docPr id="1827" name="设计意图.jpg" descr="id:2147514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关注阅读提示</w:t>
      </w:r>
      <w:r>
        <w:rPr>
          <w:rFonts w:ascii="方正楷体_GBK" w:hAnsi="方正楷体_GBK"/>
        </w:rPr>
        <w:t>,</w:t>
      </w:r>
      <w:r>
        <w:rPr>
          <w:rFonts w:eastAsia="方正楷体_GBK" w:hint="eastAsia"/>
        </w:rPr>
        <w:t>引导学生通过自学和小组合作学习的方式梳理诗歌的主要内容。</w:t>
      </w:r>
    </w:p>
    <w:tbl>
      <w:tblPr>
        <w:tblW w:w="2413" w:type="pct"/>
        <w:jc w:val="center"/>
        <w:tblLayout w:type="fixed"/>
        <w:tblLook w:val="04A0"/>
      </w:tblPr>
      <w:tblGrid>
        <w:gridCol w:w="4110"/>
      </w:tblGrid>
      <w:tr w:rsidR="00DF5238" w:rsidTr="00EB4708">
        <w:trPr>
          <w:jc w:val="center"/>
        </w:trPr>
        <w:tc>
          <w:tcPr>
            <w:tcW w:w="3969" w:type="dxa"/>
            <w:tcMar>
              <w:left w:w="105" w:type="dxa"/>
              <w:right w:w="105" w:type="dxa"/>
            </w:tcMar>
            <w:vAlign w:val="center"/>
          </w:tcPr>
          <w:p w:rsidR="00DF5238" w:rsidRDefault="00DF5238" w:rsidP="00E2465C">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细读诗歌</w:t>
            </w:r>
            <w:r>
              <w:rPr>
                <w:rFonts w:ascii="方正黑体_GBK" w:hAnsi="方正黑体_GBK"/>
                <w:color w:val="FF00FF"/>
                <w:sz w:val="21"/>
              </w:rPr>
              <w:t>,</w:t>
            </w:r>
            <w:r>
              <w:rPr>
                <w:rFonts w:eastAsia="方正黑体_GBK" w:hint="eastAsia"/>
                <w:color w:val="FF00FF"/>
                <w:sz w:val="21"/>
              </w:rPr>
              <w:t>深入理解</w:t>
            </w:r>
          </w:p>
        </w:tc>
      </w:tr>
    </w:tbl>
    <w:p w:rsidR="00DF5238" w:rsidRDefault="00DF5238" w:rsidP="00DF5238">
      <w:pPr>
        <w:spacing w:line="240" w:lineRule="auto"/>
      </w:pPr>
      <w:r>
        <w:t xml:space="preserve">　　</w:t>
      </w:r>
      <w:r>
        <w:rPr>
          <w:rFonts w:ascii="NEU-HZ-S92" w:hAnsi="NEU-HZ-S92"/>
        </w:rPr>
        <w:t>1</w:t>
      </w:r>
      <w:r>
        <w:t>.</w:t>
      </w:r>
      <w:r>
        <w:rPr>
          <w:rFonts w:hint="eastAsia"/>
        </w:rPr>
        <w:t>学生快速浏览诗歌第</w:t>
      </w:r>
      <w:r>
        <w:t>1</w:t>
      </w:r>
      <w:r>
        <w:rPr>
          <w:rFonts w:hint="eastAsia"/>
        </w:rPr>
        <w:t>到</w:t>
      </w:r>
      <w:r>
        <w:t>5</w:t>
      </w:r>
      <w:r>
        <w:rPr>
          <w:rFonts w:hint="eastAsia"/>
        </w:rPr>
        <w:t>小节</w:t>
      </w:r>
      <w:r>
        <w:rPr>
          <w:rFonts w:ascii="方正书宋_GBK" w:hAnsi="方正书宋_GBK"/>
        </w:rPr>
        <w:t>,</w:t>
      </w:r>
      <w:r>
        <w:rPr>
          <w:rFonts w:hint="eastAsia"/>
        </w:rPr>
        <w:t>思考三黑是怎样对待土地的</w:t>
      </w:r>
      <w:r>
        <w:rPr>
          <w:rFonts w:ascii="方正书宋_GBK" w:hAnsi="方正书宋_GBK"/>
        </w:rPr>
        <w:t>,</w:t>
      </w:r>
      <w:r>
        <w:rPr>
          <w:rFonts w:hint="eastAsia"/>
        </w:rPr>
        <w:t>把能体现三黑情感的句子圈画出来。</w:t>
      </w:r>
    </w:p>
    <w:p w:rsidR="00DF5238" w:rsidRDefault="00DF5238" w:rsidP="00DF5238">
      <w:pPr>
        <w:spacing w:line="240" w:lineRule="auto"/>
        <w:ind w:firstLineChars="200" w:firstLine="360"/>
      </w:pPr>
      <w:r>
        <w:rPr>
          <w:rFonts w:ascii="NEU-HZ-S92" w:hAnsi="NEU-HZ-S92"/>
        </w:rPr>
        <w:t>2</w:t>
      </w:r>
      <w:r>
        <w:t>.</w:t>
      </w:r>
      <w:r>
        <w:rPr>
          <w:rFonts w:hint="eastAsia"/>
        </w:rPr>
        <w:t>学生交流汇报</w:t>
      </w:r>
      <w:r>
        <w:rPr>
          <w:rFonts w:ascii="方正书宋_GBK" w:hAnsi="方正书宋_GBK"/>
        </w:rPr>
        <w:t>,</w:t>
      </w:r>
      <w:r>
        <w:rPr>
          <w:rFonts w:hint="eastAsia"/>
        </w:rPr>
        <w:t>体会诗中表达的喜悦和兴奋之情。</w:t>
      </w:r>
    </w:p>
    <w:p w:rsidR="00DF5238" w:rsidRDefault="00DF5238" w:rsidP="00DF5238">
      <w:pPr>
        <w:spacing w:line="240" w:lineRule="auto"/>
        <w:ind w:firstLineChars="200" w:firstLine="360"/>
      </w:pPr>
      <w:r>
        <w:rPr>
          <w:rFonts w:hint="eastAsia"/>
        </w:rPr>
        <w:lastRenderedPageBreak/>
        <w:t>预设</w:t>
      </w:r>
      <w:r>
        <w:rPr>
          <w:rFonts w:ascii="方正书宋_GBK" w:hAnsi="方正书宋_GBK"/>
        </w:rPr>
        <w:t>:</w:t>
      </w:r>
    </w:p>
    <w:p w:rsidR="00DF5238" w:rsidRDefault="00DF5238" w:rsidP="00DF5238">
      <w:pPr>
        <w:spacing w:line="240" w:lineRule="auto"/>
        <w:ind w:firstLineChars="200" w:firstLine="360"/>
      </w:pPr>
      <w:r>
        <w:rPr>
          <w:rFonts w:hint="eastAsia"/>
        </w:rPr>
        <w:t>教师课件出示句子</w:t>
      </w:r>
      <w:r>
        <w:rPr>
          <w:rFonts w:ascii="方正书宋_GBK" w:hAnsi="方正书宋_GBK"/>
        </w:rPr>
        <w:t>:</w:t>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29" name="语文ppt.jpg" descr="id:2147514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活像旱天的鹅</w:t>
      </w:r>
      <w:r>
        <w:rPr>
          <w:rFonts w:ascii="方正楷体_GBK" w:hAnsi="方正楷体_GBK"/>
        </w:rPr>
        <w:t>,</w:t>
      </w:r>
      <w:r>
        <w:t>/</w:t>
      </w:r>
      <w:r>
        <w:rPr>
          <w:rFonts w:eastAsia="方正楷体_GBK" w:hint="eastAsia"/>
        </w:rPr>
        <w:t>一见了水就连头带尾巴钻进水里。</w:t>
      </w:r>
      <w:r>
        <w:t>/</w:t>
      </w:r>
      <w:r>
        <w:rPr>
          <w:rFonts w:eastAsia="方正楷体_GBK" w:hint="eastAsia"/>
        </w:rPr>
        <w:t>恨不得把每一块土</w:t>
      </w:r>
      <w:r>
        <w:rPr>
          <w:rFonts w:ascii="方正楷体_GBK" w:hAnsi="方正楷体_GBK"/>
        </w:rPr>
        <w:t>,</w:t>
      </w:r>
      <w:r>
        <w:t>/</w:t>
      </w:r>
      <w:r>
        <w:rPr>
          <w:rFonts w:eastAsia="方正楷体_GBK" w:hint="eastAsia"/>
        </w:rPr>
        <w:t>都送到舌头上……</w:t>
      </w:r>
    </w:p>
    <w:p w:rsidR="00DF5238" w:rsidRDefault="00DF5238" w:rsidP="00DF523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教师指名朗读句子。</w:t>
      </w:r>
    </w:p>
    <w:p w:rsidR="00DF5238" w:rsidRDefault="00DF5238" w:rsidP="00DF523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学生思考</w:t>
      </w:r>
      <w:r>
        <w:rPr>
          <w:rFonts w:ascii="方正书宋_GBK" w:hAnsi="方正书宋_GBK"/>
        </w:rPr>
        <w:t>:</w:t>
      </w:r>
      <w:r>
        <w:rPr>
          <w:rFonts w:hint="eastAsia"/>
        </w:rPr>
        <w:t>作者运用了什么修辞手法</w:t>
      </w:r>
      <w:r>
        <w:rPr>
          <w:rFonts w:ascii="方正书宋_GBK" w:hAnsi="方正书宋_GBK"/>
        </w:rPr>
        <w:t>?</w:t>
      </w:r>
      <w:r>
        <w:rPr>
          <w:rFonts w:hint="eastAsia"/>
        </w:rPr>
        <w:t>你从中体会到了什么</w:t>
      </w:r>
      <w:r>
        <w:rPr>
          <w:rFonts w:ascii="方正书宋_GBK" w:hAnsi="方正书宋_GBK"/>
        </w:rPr>
        <w:t>?</w:t>
      </w:r>
      <w:r>
        <w:rPr>
          <w:rFonts w:hint="eastAsia"/>
        </w:rPr>
        <w:t>是从哪些词语中体会到的</w:t>
      </w:r>
      <w:r>
        <w:rPr>
          <w:rFonts w:ascii="方正书宋_GBK" w:hAnsi="方正书宋_GBK"/>
        </w:rPr>
        <w:t>?</w:t>
      </w:r>
    </w:p>
    <w:p w:rsidR="00DF5238" w:rsidRDefault="00DF5238" w:rsidP="00DF523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学生交流汇报</w:t>
      </w:r>
      <w:r>
        <w:rPr>
          <w:rFonts w:ascii="方正书宋_GBK" w:hAnsi="方正书宋_GBK"/>
        </w:rPr>
        <w:t>:</w:t>
      </w:r>
      <w:r>
        <w:rPr>
          <w:rFonts w:hint="eastAsia"/>
        </w:rPr>
        <w:t>句中的“活像旱天的鹅”</w:t>
      </w:r>
      <w:r>
        <w:rPr>
          <w:rFonts w:ascii="方正书宋_GBK" w:hAnsi="方正书宋_GBK"/>
        </w:rPr>
        <w:t>,</w:t>
      </w:r>
      <w:r>
        <w:rPr>
          <w:rFonts w:hint="eastAsia"/>
        </w:rPr>
        <w:t>还有“恨不得把每一块土</w:t>
      </w:r>
      <w:r>
        <w:rPr>
          <w:rFonts w:ascii="方正书宋_GBK" w:hAnsi="方正书宋_GBK"/>
        </w:rPr>
        <w:t>,</w:t>
      </w:r>
      <w:r>
        <w:t>/</w:t>
      </w:r>
      <w:r>
        <w:rPr>
          <w:rFonts w:hint="eastAsia"/>
        </w:rPr>
        <w:t>都送到舌头上”运用了比喻和夸张的修辞手法</w:t>
      </w:r>
      <w:r>
        <w:rPr>
          <w:rFonts w:ascii="方正书宋_GBK" w:hAnsi="方正书宋_GBK"/>
        </w:rPr>
        <w:t>,</w:t>
      </w:r>
      <w:r>
        <w:rPr>
          <w:rFonts w:hint="eastAsia"/>
        </w:rPr>
        <w:t>写出了农民重新获得土地时的喜悦和兴奋。</w:t>
      </w:r>
    </w:p>
    <w:p w:rsidR="00DF5238" w:rsidRDefault="00DF5238" w:rsidP="00DF5238">
      <w:pPr>
        <w:spacing w:line="240" w:lineRule="auto"/>
        <w:ind w:firstLineChars="200" w:firstLine="360"/>
      </w:pPr>
      <w:r>
        <w:rPr>
          <w:rFonts w:hint="eastAsia"/>
        </w:rPr>
        <w:t>预设</w:t>
      </w:r>
      <w:r>
        <w:rPr>
          <w:rFonts w:ascii="方正书宋_GBK" w:hAnsi="方正书宋_GBK"/>
        </w:rPr>
        <w:t>:</w:t>
      </w:r>
    </w:p>
    <w:p w:rsidR="00DF5238" w:rsidRDefault="00DF5238" w:rsidP="00DF5238">
      <w:pPr>
        <w:spacing w:line="240" w:lineRule="auto"/>
        <w:ind w:firstLineChars="200" w:firstLine="360"/>
      </w:pPr>
      <w:r>
        <w:rPr>
          <w:rFonts w:hint="eastAsia"/>
        </w:rPr>
        <w:t>教师课件出示句子</w:t>
      </w:r>
      <w:r>
        <w:rPr>
          <w:rFonts w:ascii="方正书宋_GBK" w:hAnsi="方正书宋_GBK"/>
        </w:rPr>
        <w:t>:</w:t>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0" name="语文ppt.jpg" descr="id:2147514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每一寸土都给翻起</w:t>
      </w:r>
      <w:r>
        <w:rPr>
          <w:rFonts w:ascii="方正楷体_GBK" w:hAnsi="方正楷体_GBK"/>
        </w:rPr>
        <w:t>,</w:t>
      </w:r>
      <w:r>
        <w:t>/</w:t>
      </w:r>
      <w:r>
        <w:rPr>
          <w:rFonts w:eastAsia="方正楷体_GBK" w:hint="eastAsia"/>
        </w:rPr>
        <w:t>每一块土疙瘩都给细细打碎。</w:t>
      </w:r>
    </w:p>
    <w:p w:rsidR="00DF5238" w:rsidRDefault="00DF5238" w:rsidP="00DF523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学生思考</w:t>
      </w:r>
      <w:r>
        <w:rPr>
          <w:rFonts w:ascii="方正书宋_GBK" w:hAnsi="方正书宋_GBK"/>
        </w:rPr>
        <w:t>:</w:t>
      </w:r>
      <w:r>
        <w:rPr>
          <w:rFonts w:hint="eastAsia"/>
        </w:rPr>
        <w:t>从哪些词中可以看出三黑精心整理土地的细节</w:t>
      </w:r>
      <w:r>
        <w:rPr>
          <w:rFonts w:ascii="方正书宋_GBK" w:hAnsi="方正书宋_GBK"/>
        </w:rPr>
        <w:t>?</w:t>
      </w:r>
    </w:p>
    <w:p w:rsidR="00DF5238" w:rsidRDefault="00DF5238" w:rsidP="00DF523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教师提问</w:t>
      </w:r>
      <w:r>
        <w:rPr>
          <w:rFonts w:ascii="方正书宋_GBK" w:hAnsi="方正书宋_GBK"/>
        </w:rPr>
        <w:t>:</w:t>
      </w:r>
      <w:r>
        <w:rPr>
          <w:rFonts w:hint="eastAsia"/>
        </w:rPr>
        <w:t>从这几个词语中</w:t>
      </w:r>
      <w:r>
        <w:rPr>
          <w:rFonts w:ascii="方正书宋_GBK" w:hAnsi="方正书宋_GBK"/>
        </w:rPr>
        <w:t>,</w:t>
      </w:r>
      <w:r>
        <w:rPr>
          <w:rFonts w:hint="eastAsia"/>
        </w:rPr>
        <w:t>你体会到了什么</w:t>
      </w:r>
      <w:r>
        <w:rPr>
          <w:rFonts w:ascii="方正书宋_GBK" w:hAnsi="方正书宋_GBK"/>
        </w:rPr>
        <w:t>?</w:t>
      </w:r>
    </w:p>
    <w:p w:rsidR="00DF5238" w:rsidRDefault="00DF5238" w:rsidP="00DF523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教师总结</w:t>
      </w:r>
      <w:r>
        <w:rPr>
          <w:rFonts w:ascii="方正书宋_GBK" w:hAnsi="方正书宋_GBK"/>
        </w:rPr>
        <w:t>:</w:t>
      </w:r>
      <w:r>
        <w:rPr>
          <w:rFonts w:hint="eastAsia"/>
        </w:rPr>
        <w:t>三黑整理土地时“每一寸”“每一块”都精心打理</w:t>
      </w:r>
      <w:r>
        <w:rPr>
          <w:rFonts w:ascii="方正书宋_GBK" w:hAnsi="方正书宋_GBK"/>
        </w:rPr>
        <w:t>,</w:t>
      </w:r>
      <w:r>
        <w:rPr>
          <w:rFonts w:hint="eastAsia"/>
        </w:rPr>
        <w:t>其中流露着对土地的热爱之情。</w:t>
      </w:r>
    </w:p>
    <w:p w:rsidR="00DF5238" w:rsidRDefault="00DF5238" w:rsidP="00DF5238">
      <w:pPr>
        <w:spacing w:line="240" w:lineRule="auto"/>
        <w:ind w:firstLineChars="200" w:firstLine="360"/>
      </w:pPr>
      <w:r>
        <w:rPr>
          <w:rFonts w:hint="eastAsia"/>
        </w:rPr>
        <w:t>预设</w:t>
      </w:r>
      <w:r>
        <w:rPr>
          <w:rFonts w:ascii="方正书宋_GBK" w:hAnsi="方正书宋_GBK"/>
        </w:rPr>
        <w:t>:</w:t>
      </w:r>
    </w:p>
    <w:p w:rsidR="00DF5238" w:rsidRDefault="00DF5238" w:rsidP="00DF5238">
      <w:pPr>
        <w:spacing w:line="240" w:lineRule="auto"/>
        <w:ind w:firstLineChars="200" w:firstLine="360"/>
      </w:pPr>
      <w:r>
        <w:rPr>
          <w:rFonts w:hint="eastAsia"/>
        </w:rPr>
        <w:t>教师课件出示句子</w:t>
      </w:r>
      <w:r>
        <w:rPr>
          <w:rFonts w:ascii="方正书宋_GBK" w:hAnsi="方正书宋_GBK"/>
        </w:rPr>
        <w:t>:</w:t>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1" name="语文ppt.jpg" descr="id:2147514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耙得又平又顺溜</w:t>
      </w:r>
      <w:r>
        <w:rPr>
          <w:rFonts w:ascii="方正楷体_GBK" w:hAnsi="方正楷体_GBK"/>
        </w:rPr>
        <w:t>,</w:t>
      </w:r>
      <w:r>
        <w:t>/</w:t>
      </w:r>
      <w:r>
        <w:rPr>
          <w:rFonts w:eastAsia="方正楷体_GBK" w:hint="eastAsia"/>
        </w:rPr>
        <w:t>看起来</w:t>
      </w:r>
      <w:r>
        <w:t>/</w:t>
      </w:r>
      <w:r>
        <w:rPr>
          <w:rFonts w:eastAsia="方正楷体_GBK" w:hint="eastAsia"/>
        </w:rPr>
        <w:t>好像妇女们刚梳的头。</w:t>
      </w:r>
    </w:p>
    <w:p w:rsidR="00DF5238" w:rsidRDefault="00DF5238" w:rsidP="00DF523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教师提问</w:t>
      </w:r>
      <w:r>
        <w:rPr>
          <w:rFonts w:ascii="方正书宋_GBK" w:hAnsi="方正书宋_GBK"/>
        </w:rPr>
        <w:t>:</w:t>
      </w:r>
      <w:r>
        <w:rPr>
          <w:rFonts w:hint="eastAsia"/>
        </w:rPr>
        <w:t>这个句子运用了什么修辞手法</w:t>
      </w:r>
      <w:r>
        <w:rPr>
          <w:rFonts w:ascii="方正书宋_GBK" w:hAnsi="方正书宋_GBK"/>
        </w:rPr>
        <w:t>?</w:t>
      </w:r>
      <w:r>
        <w:rPr>
          <w:rFonts w:hint="eastAsia"/>
        </w:rPr>
        <w:t>你从中体会到了什么</w:t>
      </w:r>
      <w:r>
        <w:rPr>
          <w:rFonts w:ascii="方正书宋_GBK" w:hAnsi="方正书宋_GBK"/>
        </w:rPr>
        <w:t>?</w:t>
      </w:r>
    </w:p>
    <w:p w:rsidR="00DF5238" w:rsidRDefault="00DF5238" w:rsidP="00DF523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学生交流汇报</w:t>
      </w:r>
      <w:r>
        <w:rPr>
          <w:rFonts w:ascii="方正书宋_GBK" w:hAnsi="方正书宋_GBK"/>
        </w:rPr>
        <w:t>:</w:t>
      </w:r>
      <w:r>
        <w:rPr>
          <w:rFonts w:hint="eastAsia"/>
        </w:rPr>
        <w:t>从这个句子当中</w:t>
      </w:r>
      <w:r>
        <w:rPr>
          <w:rFonts w:ascii="方正书宋_GBK" w:hAnsi="方正书宋_GBK"/>
        </w:rPr>
        <w:t>,</w:t>
      </w:r>
      <w:r>
        <w:rPr>
          <w:rFonts w:hint="eastAsia"/>
        </w:rPr>
        <w:t>我体会到了三黑对土地的热爱之情。</w:t>
      </w:r>
    </w:p>
    <w:p w:rsidR="00DF5238" w:rsidRDefault="00DF5238" w:rsidP="00DF5238">
      <w:pPr>
        <w:spacing w:line="240" w:lineRule="auto"/>
        <w:ind w:firstLineChars="200" w:firstLine="360"/>
      </w:pPr>
      <w:r>
        <w:rPr>
          <w:rFonts w:ascii="NEU-HZ-S92" w:hAnsi="NEU-HZ-S92"/>
        </w:rPr>
        <w:t>3</w:t>
      </w:r>
      <w:r>
        <w:t>.</w:t>
      </w:r>
      <w:r>
        <w:rPr>
          <w:rFonts w:hint="eastAsia"/>
        </w:rPr>
        <w:t>教师指导朗读第</w:t>
      </w:r>
      <w:r>
        <w:t>1</w:t>
      </w:r>
      <w:r>
        <w:rPr>
          <w:rFonts w:hint="eastAsia"/>
        </w:rPr>
        <w:t>到</w:t>
      </w:r>
      <w:r>
        <w:t>5</w:t>
      </w:r>
      <w:r>
        <w:rPr>
          <w:rFonts w:hint="eastAsia"/>
        </w:rPr>
        <w:t>小节</w:t>
      </w:r>
      <w:r>
        <w:rPr>
          <w:rFonts w:ascii="方正书宋_GBK" w:hAnsi="方正书宋_GBK"/>
        </w:rPr>
        <w:t>,</w:t>
      </w:r>
      <w:r>
        <w:rPr>
          <w:rFonts w:hint="eastAsia"/>
        </w:rPr>
        <w:t>学生多种形式练读。</w:t>
      </w:r>
    </w:p>
    <w:p w:rsidR="00DF5238" w:rsidRDefault="00DF5238" w:rsidP="00DF5238">
      <w:pPr>
        <w:spacing w:line="240" w:lineRule="auto"/>
        <w:jc w:val="center"/>
      </w:pPr>
      <w:r>
        <w:rPr>
          <w:noProof/>
        </w:rPr>
        <w:lastRenderedPageBreak/>
        <w:drawing>
          <wp:inline distT="0" distB="0" distL="0" distR="0">
            <wp:extent cx="322920" cy="249840"/>
            <wp:effectExtent l="0" t="0" r="0" b="0"/>
            <wp:docPr id="1832" name="二次备课.jpg" descr="id:2147514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DF5238" w:rsidRDefault="00DF5238" w:rsidP="00DF5238">
      <w:pPr>
        <w:spacing w:line="240" w:lineRule="auto"/>
      </w:pPr>
      <w:r>
        <w:rPr>
          <w:rFonts w:eastAsia="方正楷体_GBK" w:hint="eastAsia"/>
        </w:rPr>
        <w:t>要给学生充分的朗读时间</w:t>
      </w:r>
      <w:r>
        <w:rPr>
          <w:rFonts w:ascii="方正楷体_GBK" w:hAnsi="方正楷体_GBK"/>
        </w:rPr>
        <w:t>,</w:t>
      </w:r>
      <w:r>
        <w:rPr>
          <w:rFonts w:eastAsia="方正楷体_GBK" w:hint="eastAsia"/>
        </w:rPr>
        <w:t>以读促思</w:t>
      </w:r>
      <w:r>
        <w:rPr>
          <w:rFonts w:ascii="方正楷体_GBK" w:hAnsi="方正楷体_GBK"/>
        </w:rPr>
        <w:t>,</w:t>
      </w:r>
      <w:r>
        <w:rPr>
          <w:rFonts w:eastAsia="方正楷体_GBK" w:hint="eastAsia"/>
        </w:rPr>
        <w:t>以读促悟。</w:t>
      </w:r>
    </w:p>
    <w:p w:rsidR="00DF5238" w:rsidRDefault="00DF5238" w:rsidP="00DF5238">
      <w:pPr>
        <w:spacing w:line="240" w:lineRule="auto"/>
        <w:ind w:firstLineChars="200" w:firstLine="360"/>
      </w:pPr>
      <w:r>
        <w:rPr>
          <w:noProof/>
        </w:rPr>
        <w:drawing>
          <wp:inline distT="0" distB="0" distL="0" distR="0">
            <wp:extent cx="579240" cy="176040"/>
            <wp:effectExtent l="0" t="0" r="0" b="0"/>
            <wp:docPr id="1833" name="设计意图.jpg" descr="id:2147514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理解诗歌</w:t>
      </w:r>
      <w:r>
        <w:rPr>
          <w:rFonts w:ascii="方正楷体_GBK" w:hAnsi="方正楷体_GBK"/>
        </w:rPr>
        <w:t>,</w:t>
      </w:r>
      <w:r>
        <w:rPr>
          <w:rFonts w:eastAsia="方正楷体_GBK" w:hint="eastAsia"/>
        </w:rPr>
        <w:t>体会诗歌的修辞手法</w:t>
      </w:r>
      <w:r>
        <w:rPr>
          <w:rFonts w:ascii="方正楷体_GBK" w:hAnsi="方正楷体_GBK"/>
        </w:rPr>
        <w:t>,</w:t>
      </w:r>
      <w:r>
        <w:rPr>
          <w:rFonts w:eastAsia="方正楷体_GBK" w:hint="eastAsia"/>
        </w:rPr>
        <w:t>帮助学生感悟三黑重获土地的幸福和喜悦之情。</w:t>
      </w:r>
    </w:p>
    <w:tbl>
      <w:tblPr>
        <w:tblW w:w="2413" w:type="pct"/>
        <w:jc w:val="center"/>
        <w:tblLayout w:type="fixed"/>
        <w:tblLook w:val="04A0"/>
      </w:tblPr>
      <w:tblGrid>
        <w:gridCol w:w="4110"/>
      </w:tblGrid>
      <w:tr w:rsidR="00DF5238" w:rsidTr="00EB4708">
        <w:trPr>
          <w:jc w:val="center"/>
        </w:trPr>
        <w:tc>
          <w:tcPr>
            <w:tcW w:w="3969" w:type="dxa"/>
            <w:tcMar>
              <w:left w:w="105" w:type="dxa"/>
              <w:right w:w="105" w:type="dxa"/>
            </w:tcMar>
            <w:vAlign w:val="center"/>
          </w:tcPr>
          <w:p w:rsidR="00DF5238" w:rsidRDefault="00DF5238" w:rsidP="00E2465C">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朗读诗歌</w:t>
            </w:r>
            <w:r>
              <w:rPr>
                <w:rFonts w:ascii="方正黑体_GBK" w:hAnsi="方正黑体_GBK"/>
                <w:color w:val="FF00FF"/>
                <w:sz w:val="21"/>
              </w:rPr>
              <w:t>,</w:t>
            </w:r>
            <w:r>
              <w:rPr>
                <w:rFonts w:eastAsia="方正黑体_GBK" w:hint="eastAsia"/>
                <w:color w:val="FF00FF"/>
                <w:sz w:val="21"/>
              </w:rPr>
              <w:t>体会憧憬</w:t>
            </w:r>
          </w:p>
        </w:tc>
      </w:tr>
    </w:tbl>
    <w:p w:rsidR="00DF5238" w:rsidRDefault="00DF5238" w:rsidP="00DF5238">
      <w:pPr>
        <w:spacing w:line="240" w:lineRule="auto"/>
      </w:pPr>
      <w:r>
        <w:t xml:space="preserve">　　</w:t>
      </w:r>
      <w:r>
        <w:rPr>
          <w:rFonts w:ascii="NEU-HZ-S92" w:hAnsi="NEU-HZ-S92"/>
        </w:rPr>
        <w:t>1</w:t>
      </w:r>
      <w:r>
        <w:t>.</w:t>
      </w:r>
      <w:r>
        <w:rPr>
          <w:rFonts w:hint="eastAsia"/>
        </w:rPr>
        <w:t>学生快速浏览诗歌第</w:t>
      </w:r>
      <w:r>
        <w:t>6</w:t>
      </w:r>
      <w:r>
        <w:rPr>
          <w:rFonts w:hint="eastAsia"/>
        </w:rPr>
        <w:t>到</w:t>
      </w:r>
      <w:r>
        <w:t>15</w:t>
      </w:r>
      <w:r>
        <w:rPr>
          <w:rFonts w:hint="eastAsia"/>
        </w:rPr>
        <w:t>小节</w:t>
      </w:r>
      <w:r>
        <w:rPr>
          <w:rFonts w:ascii="方正书宋_GBK" w:hAnsi="方正书宋_GBK"/>
        </w:rPr>
        <w:t>,</w:t>
      </w:r>
      <w:r>
        <w:rPr>
          <w:rFonts w:hint="eastAsia"/>
        </w:rPr>
        <w:t>找出三黑对未来生活憧憬的关键词句体会一下。</w:t>
      </w:r>
    </w:p>
    <w:p w:rsidR="00DF5238" w:rsidRDefault="00DF5238" w:rsidP="00DF5238">
      <w:pPr>
        <w:spacing w:line="240" w:lineRule="auto"/>
        <w:ind w:firstLineChars="200" w:firstLine="360"/>
      </w:pPr>
      <w:r>
        <w:rPr>
          <w:rFonts w:ascii="NEU-HZ-S92" w:hAnsi="NEU-HZ-S92"/>
        </w:rPr>
        <w:t>2</w:t>
      </w:r>
      <w:r>
        <w:t>.</w:t>
      </w:r>
      <w:r>
        <w:rPr>
          <w:rFonts w:hint="eastAsia"/>
        </w:rPr>
        <w:t>学生交流反馈</w:t>
      </w:r>
      <w:r>
        <w:rPr>
          <w:rFonts w:ascii="方正书宋_GBK" w:hAnsi="方正书宋_GBK"/>
        </w:rPr>
        <w:t>,</w:t>
      </w:r>
      <w:r>
        <w:rPr>
          <w:rFonts w:hint="eastAsia"/>
        </w:rPr>
        <w:t>品析三黑对未来生活的憧憬。</w:t>
      </w:r>
    </w:p>
    <w:p w:rsidR="00DF5238" w:rsidRDefault="00DF5238" w:rsidP="00DF5238">
      <w:pPr>
        <w:spacing w:line="240" w:lineRule="auto"/>
        <w:ind w:firstLineChars="200" w:firstLine="360"/>
      </w:pPr>
      <w:r>
        <w:rPr>
          <w:rFonts w:hint="eastAsia"/>
        </w:rPr>
        <w:t>预设</w:t>
      </w:r>
      <w:r>
        <w:rPr>
          <w:rFonts w:ascii="方正书宋_GBK" w:hAnsi="方正书宋_GBK"/>
        </w:rPr>
        <w:t>:</w:t>
      </w:r>
    </w:p>
    <w:p w:rsidR="00DF5238" w:rsidRDefault="00DF5238" w:rsidP="00DF523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教师课件出示句子</w:t>
      </w:r>
      <w:r>
        <w:rPr>
          <w:rFonts w:ascii="方正书宋_GBK" w:hAnsi="方正书宋_GBK"/>
        </w:rPr>
        <w:t>:</w:t>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5" name="语文ppt.jpg" descr="id:2147515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荞麦地里</w:t>
      </w:r>
      <w:r>
        <w:t>/</w:t>
      </w:r>
      <w:r>
        <w:rPr>
          <w:rFonts w:eastAsia="方正楷体_GBK" w:hint="eastAsia"/>
        </w:rPr>
        <w:t>还有两个蝈蝈儿在叫唤</w:t>
      </w:r>
      <w:r>
        <w:rPr>
          <w:rFonts w:ascii="方正楷体_GBK" w:hAnsi="方正楷体_GBK"/>
        </w:rPr>
        <w:t>,</w:t>
      </w:r>
      <w:r>
        <w:t>/</w:t>
      </w:r>
      <w:r>
        <w:rPr>
          <w:rFonts w:eastAsia="方正楷体_GBK" w:hint="eastAsia"/>
        </w:rPr>
        <w:t>吱吱吱……</w:t>
      </w:r>
      <w:r>
        <w:t>/</w:t>
      </w:r>
      <w:r>
        <w:rPr>
          <w:rFonts w:eastAsia="方正楷体_GBK" w:hint="eastAsia"/>
        </w:rPr>
        <w:t>叫得人心里痒抓抓的好喜欢。</w:t>
      </w:r>
    </w:p>
    <w:p w:rsidR="00DF5238" w:rsidRDefault="00DF5238" w:rsidP="00DF5238">
      <w:pPr>
        <w:spacing w:line="240" w:lineRule="auto"/>
        <w:ind w:firstLineChars="200" w:firstLine="360"/>
      </w:pPr>
      <w:r>
        <w:t>①</w:t>
      </w:r>
      <w:r>
        <w:rPr>
          <w:rFonts w:hint="eastAsia"/>
        </w:rPr>
        <w:t>教师提醒学生联系上下文想一想</w:t>
      </w:r>
      <w:r>
        <w:rPr>
          <w:rFonts w:ascii="方正书宋_GBK" w:hAnsi="方正书宋_GBK"/>
        </w:rPr>
        <w:t>:</w:t>
      </w:r>
      <w:r>
        <w:rPr>
          <w:rFonts w:hint="eastAsia"/>
        </w:rPr>
        <w:t>听着蝈蝈儿叫</w:t>
      </w:r>
      <w:r>
        <w:rPr>
          <w:rFonts w:ascii="方正书宋_GBK" w:hAnsi="方正书宋_GBK"/>
        </w:rPr>
        <w:t>,</w:t>
      </w:r>
      <w:r>
        <w:rPr>
          <w:rFonts w:hint="eastAsia"/>
        </w:rPr>
        <w:t>三黑可能会想到什么</w:t>
      </w:r>
      <w:r>
        <w:rPr>
          <w:rFonts w:ascii="方正书宋_GBK" w:hAnsi="方正书宋_GBK"/>
        </w:rPr>
        <w:t>?</w:t>
      </w:r>
    </w:p>
    <w:p w:rsidR="00DF5238" w:rsidRDefault="00DF5238" w:rsidP="00DF5238">
      <w:pPr>
        <w:spacing w:line="240" w:lineRule="auto"/>
        <w:ind w:firstLineChars="200" w:firstLine="360"/>
      </w:pPr>
      <w:r>
        <w:t>②</w:t>
      </w:r>
      <w:r>
        <w:rPr>
          <w:rFonts w:hint="eastAsia"/>
        </w:rPr>
        <w:t>学生联系课前搜集的写作背景</w:t>
      </w:r>
      <w:r>
        <w:rPr>
          <w:rFonts w:ascii="方正书宋_GBK" w:hAnsi="方正书宋_GBK"/>
        </w:rPr>
        <w:t>,</w:t>
      </w:r>
      <w:r>
        <w:rPr>
          <w:rFonts w:hint="eastAsia"/>
        </w:rPr>
        <w:t>思考后回答问题。</w:t>
      </w:r>
    </w:p>
    <w:p w:rsidR="00DF5238" w:rsidRDefault="00DF5238" w:rsidP="00DF5238">
      <w:pPr>
        <w:spacing w:line="240" w:lineRule="auto"/>
        <w:ind w:firstLineChars="200" w:firstLine="360"/>
      </w:pPr>
      <w:r>
        <w:rPr>
          <w:rFonts w:hint="eastAsia"/>
        </w:rPr>
        <w:t>预设</w:t>
      </w:r>
      <w:r>
        <w:rPr>
          <w:rFonts w:ascii="方正书宋_GBK" w:hAnsi="方正书宋_GBK"/>
        </w:rPr>
        <w:t>:</w:t>
      </w:r>
    </w:p>
    <w:p w:rsidR="00DF5238" w:rsidRDefault="00DF5238" w:rsidP="00DF523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课件出示第</w:t>
      </w:r>
      <w:r>
        <w:t>13</w:t>
      </w:r>
      <w:r>
        <w:rPr>
          <w:rFonts w:hint="eastAsia"/>
        </w:rPr>
        <w:t>、</w:t>
      </w:r>
      <w:r>
        <w:t>14</w:t>
      </w:r>
      <w:r>
        <w:rPr>
          <w:rFonts w:hint="eastAsia"/>
        </w:rPr>
        <w:t>小节。</w:t>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6" name="语文ppt.jpg" descr="id:2147515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课文的第</w:t>
      </w:r>
      <w:r>
        <w:t>13</w:t>
      </w:r>
      <w:r>
        <w:rPr>
          <w:rFonts w:eastAsia="方正楷体_GBK" w:hint="eastAsia"/>
        </w:rPr>
        <w:t>、</w:t>
      </w:r>
      <w:r>
        <w:t>14</w:t>
      </w:r>
      <w:r>
        <w:rPr>
          <w:rFonts w:eastAsia="方正楷体_GBK" w:hint="eastAsia"/>
        </w:rPr>
        <w:t>小节。</w:t>
      </w:r>
    </w:p>
    <w:p w:rsidR="00DF5238" w:rsidRDefault="00DF5238" w:rsidP="00DF5238">
      <w:pPr>
        <w:spacing w:line="240" w:lineRule="auto"/>
        <w:ind w:firstLineChars="200" w:firstLine="360"/>
      </w:pPr>
      <w:r>
        <w:t>①</w:t>
      </w:r>
      <w:r>
        <w:rPr>
          <w:rFonts w:hint="eastAsia"/>
        </w:rPr>
        <w:t>教师提问</w:t>
      </w:r>
      <w:r>
        <w:rPr>
          <w:rFonts w:ascii="方正书宋_GBK" w:hAnsi="方正书宋_GBK"/>
        </w:rPr>
        <w:t>:</w:t>
      </w:r>
      <w:r>
        <w:rPr>
          <w:rFonts w:hint="eastAsia"/>
        </w:rPr>
        <w:t>三黑做了什么打算</w:t>
      </w:r>
      <w:r>
        <w:rPr>
          <w:rFonts w:ascii="方正书宋_GBK" w:hAnsi="方正书宋_GBK"/>
        </w:rPr>
        <w:t>?</w:t>
      </w:r>
    </w:p>
    <w:p w:rsidR="00DF5238" w:rsidRDefault="00DF5238" w:rsidP="00DF5238">
      <w:pPr>
        <w:spacing w:line="240" w:lineRule="auto"/>
        <w:ind w:firstLineChars="200" w:firstLine="360"/>
      </w:pPr>
      <w:r>
        <w:t>②</w:t>
      </w:r>
      <w:r>
        <w:rPr>
          <w:rFonts w:hint="eastAsia"/>
        </w:rPr>
        <w:t>学生思考</w:t>
      </w:r>
      <w:r>
        <w:rPr>
          <w:rFonts w:ascii="方正书宋_GBK" w:hAnsi="方正书宋_GBK"/>
        </w:rPr>
        <w:t>:</w:t>
      </w:r>
      <w:r>
        <w:rPr>
          <w:rFonts w:hint="eastAsia"/>
        </w:rPr>
        <w:t>这一打算说明了什么</w:t>
      </w:r>
      <w:r>
        <w:rPr>
          <w:rFonts w:ascii="方正书宋_GBK" w:hAnsi="方正书宋_GBK"/>
        </w:rPr>
        <w:t>?</w:t>
      </w:r>
    </w:p>
    <w:p w:rsidR="00DF5238" w:rsidRDefault="00DF5238" w:rsidP="00DF5238">
      <w:pPr>
        <w:spacing w:line="240" w:lineRule="auto"/>
        <w:ind w:firstLineChars="200" w:firstLine="360"/>
      </w:pPr>
      <w:r>
        <w:t>③</w:t>
      </w:r>
      <w:r>
        <w:rPr>
          <w:rFonts w:hint="eastAsia"/>
        </w:rPr>
        <w:t>教师引导学生总结</w:t>
      </w:r>
      <w:r>
        <w:rPr>
          <w:rFonts w:ascii="方正书宋_GBK" w:hAnsi="方正书宋_GBK"/>
        </w:rPr>
        <w:t>:</w:t>
      </w:r>
      <w:r>
        <w:rPr>
          <w:rFonts w:hint="eastAsia"/>
        </w:rPr>
        <w:t>三黑对未来美好的生活充满了憧憬。</w:t>
      </w:r>
    </w:p>
    <w:p w:rsidR="00DF5238" w:rsidRDefault="00DF5238" w:rsidP="00DF5238">
      <w:pPr>
        <w:spacing w:line="240" w:lineRule="auto"/>
        <w:ind w:firstLineChars="200" w:firstLine="360"/>
      </w:pPr>
      <w:r>
        <w:rPr>
          <w:rFonts w:ascii="NEU-HZ-S92" w:hAnsi="NEU-HZ-S92"/>
        </w:rPr>
        <w:t>3</w:t>
      </w:r>
      <w:r>
        <w:t>.</w:t>
      </w:r>
      <w:r>
        <w:rPr>
          <w:rFonts w:hint="eastAsia"/>
        </w:rPr>
        <w:t>教师指导朗读第</w:t>
      </w:r>
      <w:r>
        <w:t>6</w:t>
      </w:r>
      <w:r>
        <w:rPr>
          <w:rFonts w:hint="eastAsia"/>
        </w:rPr>
        <w:t>到</w:t>
      </w:r>
      <w:r>
        <w:t>15</w:t>
      </w:r>
      <w:r>
        <w:rPr>
          <w:rFonts w:hint="eastAsia"/>
        </w:rPr>
        <w:t>小节</w:t>
      </w:r>
      <w:r>
        <w:rPr>
          <w:rFonts w:ascii="方正书宋_GBK" w:hAnsi="方正书宋_GBK"/>
        </w:rPr>
        <w:t>,</w:t>
      </w:r>
      <w:r>
        <w:rPr>
          <w:rFonts w:hint="eastAsia"/>
        </w:rPr>
        <w:t>学生以各种形式练读。</w:t>
      </w:r>
    </w:p>
    <w:p w:rsidR="00DF5238" w:rsidRDefault="00DF5238" w:rsidP="00DF5238">
      <w:pPr>
        <w:spacing w:line="240" w:lineRule="auto"/>
        <w:ind w:firstLineChars="200" w:firstLine="360"/>
      </w:pPr>
      <w:r>
        <w:rPr>
          <w:rFonts w:hint="eastAsia"/>
        </w:rPr>
        <w:t xml:space="preserve"> </w:t>
      </w:r>
      <w:r>
        <w:rPr>
          <w:noProof/>
        </w:rPr>
        <w:drawing>
          <wp:inline distT="0" distB="0" distL="0" distR="0">
            <wp:extent cx="579240" cy="176040"/>
            <wp:effectExtent l="0" t="0" r="0" b="0"/>
            <wp:docPr id="1837" name="设计意图.jpg" descr="id:2147515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学生交流合作</w:t>
      </w:r>
      <w:r>
        <w:rPr>
          <w:rFonts w:ascii="方正楷体_GBK" w:hAnsi="方正楷体_GBK"/>
        </w:rPr>
        <w:t>,</w:t>
      </w:r>
      <w:r>
        <w:rPr>
          <w:rFonts w:eastAsia="方正楷体_GBK" w:hint="eastAsia"/>
        </w:rPr>
        <w:t>体会三黑对美好生活的憧憬。</w:t>
      </w:r>
    </w:p>
    <w:tbl>
      <w:tblPr>
        <w:tblW w:w="2413" w:type="pct"/>
        <w:jc w:val="center"/>
        <w:tblLayout w:type="fixed"/>
        <w:tblLook w:val="04A0"/>
      </w:tblPr>
      <w:tblGrid>
        <w:gridCol w:w="4110"/>
      </w:tblGrid>
      <w:tr w:rsidR="00DF5238" w:rsidTr="00EB4708">
        <w:trPr>
          <w:jc w:val="center"/>
        </w:trPr>
        <w:tc>
          <w:tcPr>
            <w:tcW w:w="3969" w:type="dxa"/>
            <w:tcMar>
              <w:left w:w="105" w:type="dxa"/>
              <w:right w:w="105" w:type="dxa"/>
            </w:tcMar>
            <w:vAlign w:val="center"/>
          </w:tcPr>
          <w:p w:rsidR="00DF5238" w:rsidRDefault="00DF5238" w:rsidP="00E2465C">
            <w:pPr>
              <w:spacing w:line="240" w:lineRule="auto"/>
              <w:jc w:val="center"/>
            </w:pPr>
            <w:r>
              <w:rPr>
                <w:rFonts w:eastAsia="方正黑体_GBK" w:hint="eastAsia"/>
                <w:color w:val="FF00FF"/>
                <w:sz w:val="21"/>
              </w:rPr>
              <w:t>六</w:t>
            </w:r>
            <w:r>
              <w:rPr>
                <w:color w:val="FF00FF"/>
                <w:sz w:val="21"/>
              </w:rPr>
              <w:t xml:space="preserve">　</w:t>
            </w:r>
            <w:r>
              <w:rPr>
                <w:rFonts w:eastAsia="方正黑体_GBK" w:hint="eastAsia"/>
                <w:color w:val="FF00FF"/>
                <w:sz w:val="21"/>
              </w:rPr>
              <w:t>读《阅读链接》</w:t>
            </w:r>
            <w:r>
              <w:rPr>
                <w:rFonts w:ascii="方正黑体_GBK" w:hAnsi="方正黑体_GBK"/>
                <w:color w:val="FF00FF"/>
                <w:sz w:val="21"/>
              </w:rPr>
              <w:t>,</w:t>
            </w:r>
            <w:r>
              <w:rPr>
                <w:rFonts w:eastAsia="方正黑体_GBK" w:hint="eastAsia"/>
                <w:color w:val="FF00FF"/>
                <w:sz w:val="21"/>
              </w:rPr>
              <w:t>感受诗人对土地的情</w:t>
            </w:r>
            <w:r>
              <w:rPr>
                <w:rFonts w:eastAsia="方正黑体_GBK" w:hint="eastAsia"/>
                <w:color w:val="FF00FF"/>
                <w:sz w:val="21"/>
              </w:rPr>
              <w:lastRenderedPageBreak/>
              <w:t>怀</w:t>
            </w:r>
          </w:p>
        </w:tc>
      </w:tr>
    </w:tbl>
    <w:p w:rsidR="00DF5238" w:rsidRDefault="00DF5238" w:rsidP="00DF5238">
      <w:pPr>
        <w:spacing w:line="240" w:lineRule="auto"/>
      </w:pPr>
      <w:r>
        <w:lastRenderedPageBreak/>
        <w:t xml:space="preserve">　　</w:t>
      </w:r>
      <w:r>
        <w:rPr>
          <w:rFonts w:ascii="NEU-HZ-S92" w:hAnsi="NEU-HZ-S92"/>
        </w:rPr>
        <w:t>1</w:t>
      </w:r>
      <w:r>
        <w:t>.</w:t>
      </w:r>
      <w:r>
        <w:rPr>
          <w:rFonts w:hint="eastAsia"/>
        </w:rPr>
        <w:t>教师课件出示阅读链接《在希望的田野上》。</w:t>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9" name="语文ppt.jpg" descr="id:2147515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出示阅读链接《在希望的田野上》。</w:t>
      </w:r>
    </w:p>
    <w:p w:rsidR="00DF5238" w:rsidRDefault="00DF5238" w:rsidP="00DF5238">
      <w:pPr>
        <w:spacing w:line="240" w:lineRule="auto"/>
        <w:ind w:firstLineChars="200" w:firstLine="360"/>
      </w:pPr>
      <w:r>
        <w:rPr>
          <w:rFonts w:ascii="NEU-HZ-S92" w:hAnsi="NEU-HZ-S92"/>
        </w:rPr>
        <w:t>2</w:t>
      </w:r>
      <w:r>
        <w:t>.</w:t>
      </w:r>
      <w:r>
        <w:rPr>
          <w:rFonts w:hint="eastAsia"/>
        </w:rPr>
        <w:t>学生自由阅读短文</w:t>
      </w:r>
      <w:r>
        <w:rPr>
          <w:rFonts w:ascii="方正书宋_GBK" w:hAnsi="方正书宋_GBK"/>
        </w:rPr>
        <w:t>,</w:t>
      </w:r>
      <w:r>
        <w:rPr>
          <w:rFonts w:hint="eastAsia"/>
        </w:rPr>
        <w:t>把短文读正确、读通顺、读流利。</w:t>
      </w:r>
    </w:p>
    <w:p w:rsidR="00DF5238" w:rsidRDefault="00DF5238" w:rsidP="00DF5238">
      <w:pPr>
        <w:spacing w:line="240" w:lineRule="auto"/>
        <w:ind w:firstLineChars="200" w:firstLine="360"/>
      </w:pPr>
      <w:r>
        <w:rPr>
          <w:rFonts w:hint="eastAsia"/>
        </w:rPr>
        <w:t xml:space="preserve"> </w:t>
      </w:r>
      <w:r>
        <w:rPr>
          <w:rFonts w:ascii="NEU-HZ-S92" w:hAnsi="NEU-HZ-S92"/>
        </w:rPr>
        <w:t>3</w:t>
      </w:r>
      <w:r>
        <w:t>.</w:t>
      </w:r>
      <w:r>
        <w:rPr>
          <w:rFonts w:hint="eastAsia"/>
        </w:rPr>
        <w:t>教师视频播放歌曲《在希望的田野上》</w:t>
      </w:r>
      <w:r>
        <w:rPr>
          <w:rFonts w:ascii="方正书宋_GBK" w:hAnsi="方正书宋_GBK"/>
        </w:rPr>
        <w:t>,</w:t>
      </w:r>
      <w:r>
        <w:rPr>
          <w:rFonts w:hint="eastAsia"/>
        </w:rPr>
        <w:t>学生听歌曲</w:t>
      </w:r>
      <w:r>
        <w:rPr>
          <w:rFonts w:ascii="方正书宋_GBK" w:hAnsi="方正书宋_GBK"/>
        </w:rPr>
        <w:t>,</w:t>
      </w:r>
      <w:r>
        <w:rPr>
          <w:rFonts w:hint="eastAsia"/>
        </w:rPr>
        <w:t>感受歌曲呈现出的喜悦的收获的画面。</w:t>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40" name="语文ppt.jpg" descr="id:2147515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视频播放歌曲《在希望的田野上》。</w:t>
      </w:r>
    </w:p>
    <w:p w:rsidR="00DF5238" w:rsidRDefault="00DF5238" w:rsidP="00DF5238">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说一说诗歌中的哪些词语具体写出了这种“梦想和希望”。</w:t>
      </w:r>
    </w:p>
    <w:p w:rsidR="00DF5238" w:rsidRDefault="00DF5238" w:rsidP="00DF5238">
      <w:pPr>
        <w:spacing w:line="240" w:lineRule="auto"/>
        <w:ind w:firstLineChars="200" w:firstLine="360"/>
      </w:pPr>
      <w:r>
        <w:rPr>
          <w:rFonts w:ascii="NEU-HZ-S92" w:hAnsi="NEU-HZ-S92"/>
        </w:rPr>
        <w:t>5</w:t>
      </w:r>
      <w:r>
        <w:t>.</w:t>
      </w:r>
      <w:r>
        <w:rPr>
          <w:rFonts w:hint="eastAsia"/>
        </w:rPr>
        <w:t>教师引导学生联系自己的生活实际</w:t>
      </w:r>
      <w:r>
        <w:rPr>
          <w:rFonts w:ascii="方正书宋_GBK" w:hAnsi="方正书宋_GBK"/>
        </w:rPr>
        <w:t>,</w:t>
      </w:r>
      <w:r>
        <w:rPr>
          <w:rFonts w:hint="eastAsia"/>
        </w:rPr>
        <w:t>畅谈自己对土地的新认识</w:t>
      </w:r>
      <w:r>
        <w:rPr>
          <w:rFonts w:ascii="方正书宋_GBK" w:hAnsi="方正书宋_GBK"/>
        </w:rPr>
        <w:t>,</w:t>
      </w:r>
      <w:r>
        <w:rPr>
          <w:rFonts w:hint="eastAsia"/>
        </w:rPr>
        <w:t>明确人类与土地的关系。</w:t>
      </w:r>
    </w:p>
    <w:p w:rsidR="00DF5238" w:rsidRDefault="00DF5238" w:rsidP="00DF5238">
      <w:pPr>
        <w:spacing w:line="240" w:lineRule="auto"/>
        <w:jc w:val="center"/>
      </w:pPr>
      <w:r>
        <w:rPr>
          <w:noProof/>
        </w:rPr>
        <w:drawing>
          <wp:inline distT="0" distB="0" distL="0" distR="0">
            <wp:extent cx="322920" cy="249840"/>
            <wp:effectExtent l="0" t="0" r="0" b="0"/>
            <wp:docPr id="1841" name="二次备课.jpg" descr="id:2147515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DF5238" w:rsidRDefault="00DF5238" w:rsidP="00DF5238">
      <w:pPr>
        <w:spacing w:line="240" w:lineRule="auto"/>
      </w:pPr>
      <w:r>
        <w:rPr>
          <w:rFonts w:eastAsia="方正楷体_GBK" w:hint="eastAsia"/>
        </w:rPr>
        <w:t>可以让学生总结内心的感受</w:t>
      </w:r>
      <w:r>
        <w:rPr>
          <w:rFonts w:ascii="方正楷体_GBK" w:hAnsi="方正楷体_GBK"/>
        </w:rPr>
        <w:t>,</w:t>
      </w:r>
      <w:r>
        <w:rPr>
          <w:rFonts w:eastAsia="方正楷体_GBK" w:hint="eastAsia"/>
        </w:rPr>
        <w:t>说说土地对人类的重要性</w:t>
      </w:r>
      <w:r>
        <w:rPr>
          <w:rFonts w:ascii="方正楷体_GBK" w:hAnsi="方正楷体_GBK"/>
        </w:rPr>
        <w:t>,</w:t>
      </w:r>
      <w:r>
        <w:rPr>
          <w:rFonts w:eastAsia="方正楷体_GBK" w:hint="eastAsia"/>
        </w:rPr>
        <w:t>对学生进行环保教育。</w:t>
      </w:r>
    </w:p>
    <w:p w:rsidR="00DF5238" w:rsidRDefault="00DF5238" w:rsidP="00DF5238">
      <w:pPr>
        <w:spacing w:line="240" w:lineRule="auto"/>
        <w:ind w:firstLineChars="200" w:firstLine="360"/>
      </w:pPr>
      <w:r>
        <w:rPr>
          <w:noProof/>
        </w:rPr>
        <w:drawing>
          <wp:inline distT="0" distB="0" distL="0" distR="0">
            <wp:extent cx="579240" cy="176040"/>
            <wp:effectExtent l="0" t="0" r="0" b="0"/>
            <wp:docPr id="1842" name="设计意图.jpg" descr="id:2147515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联系“阅读链接”</w:t>
      </w:r>
      <w:r>
        <w:rPr>
          <w:rFonts w:ascii="方正楷体_GBK" w:hAnsi="方正楷体_GBK"/>
        </w:rPr>
        <w:t>,</w:t>
      </w:r>
      <w:r>
        <w:rPr>
          <w:rFonts w:eastAsia="方正楷体_GBK" w:hint="eastAsia"/>
        </w:rPr>
        <w:t>让学生体会农民对土地的热爱之情</w:t>
      </w:r>
      <w:r>
        <w:rPr>
          <w:rFonts w:ascii="方正楷体_GBK" w:hAnsi="方正楷体_GBK"/>
        </w:rPr>
        <w:t>,</w:t>
      </w:r>
      <w:r>
        <w:rPr>
          <w:rFonts w:eastAsia="方正楷体_GBK" w:hint="eastAsia"/>
        </w:rPr>
        <w:t>联系生活实际</w:t>
      </w:r>
      <w:r>
        <w:rPr>
          <w:rFonts w:ascii="方正楷体_GBK" w:hAnsi="方正楷体_GBK"/>
        </w:rPr>
        <w:t>,</w:t>
      </w:r>
      <w:r>
        <w:rPr>
          <w:rFonts w:eastAsia="方正楷体_GBK" w:hint="eastAsia"/>
        </w:rPr>
        <w:t>激发学生对土地的新感受。</w:t>
      </w:r>
    </w:p>
    <w:tbl>
      <w:tblPr>
        <w:tblW w:w="2413" w:type="pct"/>
        <w:jc w:val="center"/>
        <w:tblLayout w:type="fixed"/>
        <w:tblLook w:val="04A0"/>
      </w:tblPr>
      <w:tblGrid>
        <w:gridCol w:w="4110"/>
      </w:tblGrid>
      <w:tr w:rsidR="00DF5238" w:rsidTr="00EB4708">
        <w:trPr>
          <w:jc w:val="center"/>
        </w:trPr>
        <w:tc>
          <w:tcPr>
            <w:tcW w:w="3969" w:type="dxa"/>
            <w:tcMar>
              <w:left w:w="105" w:type="dxa"/>
              <w:right w:w="105" w:type="dxa"/>
            </w:tcMar>
            <w:vAlign w:val="center"/>
          </w:tcPr>
          <w:p w:rsidR="00DF5238" w:rsidRDefault="00DF5238" w:rsidP="00E2465C">
            <w:pPr>
              <w:spacing w:line="240" w:lineRule="auto"/>
              <w:jc w:val="center"/>
            </w:pPr>
            <w:r>
              <w:rPr>
                <w:rFonts w:eastAsia="方正黑体_GBK" w:hint="eastAsia"/>
                <w:color w:val="FF00FF"/>
                <w:sz w:val="21"/>
              </w:rPr>
              <w:t>七</w:t>
            </w:r>
            <w:r>
              <w:rPr>
                <w:color w:val="FF00FF"/>
                <w:sz w:val="21"/>
              </w:rPr>
              <w:t xml:space="preserve">　</w:t>
            </w:r>
            <w:r>
              <w:rPr>
                <w:rFonts w:eastAsia="方正黑体_GBK" w:hint="eastAsia"/>
                <w:color w:val="FF00FF"/>
                <w:sz w:val="21"/>
              </w:rPr>
              <w:t>布置作业</w:t>
            </w:r>
          </w:p>
        </w:tc>
      </w:tr>
    </w:tbl>
    <w:p w:rsidR="00DF5238" w:rsidRDefault="00DF5238" w:rsidP="00DF5238">
      <w:pPr>
        <w:spacing w:line="240" w:lineRule="auto"/>
      </w:pPr>
      <w:r>
        <w:t xml:space="preserve">　　</w:t>
      </w:r>
      <w:r>
        <w:rPr>
          <w:rFonts w:ascii="NEU-HZ-S92" w:hAnsi="NEU-HZ-S92"/>
        </w:rPr>
        <w:t>1</w:t>
      </w:r>
      <w:r>
        <w:t>.</w:t>
      </w:r>
      <w:r>
        <w:rPr>
          <w:rFonts w:hint="eastAsia"/>
        </w:rPr>
        <w:t>完成《完全解读》小册子中的课后作业内容。</w:t>
      </w:r>
    </w:p>
    <w:p w:rsidR="00DF5238" w:rsidRDefault="00DF5238" w:rsidP="00DF5238">
      <w:pPr>
        <w:spacing w:line="240" w:lineRule="auto"/>
        <w:ind w:firstLineChars="200" w:firstLine="360"/>
      </w:pPr>
      <w:r>
        <w:rPr>
          <w:rFonts w:ascii="NEU-HZ-S92" w:hAnsi="NEU-HZ-S92"/>
        </w:rPr>
        <w:t>2</w:t>
      </w:r>
      <w:r>
        <w:t>.</w:t>
      </w:r>
      <w:r>
        <w:rPr>
          <w:rFonts w:hint="eastAsia"/>
        </w:rPr>
        <w:t>学唱歌曲《在希望的田野上》。</w:t>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844" name="本课小结.jpg" descr="id:2147515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a:stretch>
                      <a:fillRect/>
                    </a:stretch>
                  </pic:blipFill>
                  <pic:spPr>
                    <a:xfrm>
                      <a:off x="0" y="0"/>
                      <a:ext cx="521280" cy="180000"/>
                    </a:xfrm>
                    <a:prstGeom prst="rect">
                      <a:avLst/>
                    </a:prstGeom>
                  </pic:spPr>
                </pic:pic>
              </a:graphicData>
            </a:graphic>
          </wp:inline>
        </w:drawing>
      </w:r>
    </w:p>
    <w:p w:rsidR="00DF5238" w:rsidRDefault="00DF5238" w:rsidP="00DF5238">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土地是我们赖以生存的法宝</w:t>
      </w:r>
      <w:r>
        <w:rPr>
          <w:rFonts w:ascii="方正楷体_GBK" w:hAnsi="方正楷体_GBK"/>
        </w:rPr>
        <w:t>,</w:t>
      </w:r>
      <w:r>
        <w:rPr>
          <w:rFonts w:eastAsia="方正楷体_GBK" w:hint="eastAsia"/>
        </w:rPr>
        <w:t>它无私地向人类贡献着它的一切</w:t>
      </w:r>
      <w:r>
        <w:rPr>
          <w:rFonts w:ascii="方正楷体_GBK" w:hAnsi="方正楷体_GBK"/>
        </w:rPr>
        <w:t>,</w:t>
      </w:r>
      <w:r>
        <w:rPr>
          <w:rFonts w:eastAsia="方正楷体_GBK" w:hint="eastAsia"/>
        </w:rPr>
        <w:t>养育了一代又一代的中华儿女。我们一定要保护好我们生存的环境</w:t>
      </w:r>
      <w:r>
        <w:rPr>
          <w:rFonts w:ascii="方正楷体_GBK" w:hAnsi="方正楷体_GBK"/>
        </w:rPr>
        <w:t>,</w:t>
      </w:r>
      <w:r>
        <w:rPr>
          <w:rFonts w:eastAsia="方正楷体_GBK" w:hint="eastAsia"/>
        </w:rPr>
        <w:t>保护好养育我们的土地。</w:t>
      </w:r>
      <w:r>
        <w:rPr>
          <w:noProof/>
        </w:rPr>
        <w:drawing>
          <wp:inline distT="0" distB="0" distL="0" distR="0">
            <wp:extent cx="37080" cy="155160"/>
            <wp:effectExtent l="0" t="0" r="0" b="0"/>
            <wp:docPr id="1845" name="zwt.jpg" descr="id:2147515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37080" cy="155160"/>
                    </a:xfrm>
                    <a:prstGeom prst="rect">
                      <a:avLst/>
                    </a:prstGeom>
                  </pic:spPr>
                </pic:pic>
              </a:graphicData>
            </a:graphic>
          </wp:inline>
        </w:drawing>
      </w:r>
    </w:p>
    <w:p w:rsidR="00DF5238" w:rsidRDefault="00DF5238" w:rsidP="00DF5238">
      <w:pPr>
        <w:spacing w:line="240" w:lineRule="auto"/>
        <w:jc w:val="center"/>
      </w:pPr>
      <w:r>
        <w:rPr>
          <w:noProof/>
        </w:rPr>
        <w:drawing>
          <wp:inline distT="0" distB="0" distL="0" distR="0">
            <wp:extent cx="2014920" cy="432720"/>
            <wp:effectExtent l="0" t="0" r="0" b="0"/>
            <wp:docPr id="1846" name="板书设计.jpg" descr="id:2147515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a:stretch>
                      <a:fillRect/>
                    </a:stretch>
                  </pic:blipFill>
                  <pic:spPr>
                    <a:xfrm>
                      <a:off x="0" y="0"/>
                      <a:ext cx="2014920" cy="432720"/>
                    </a:xfrm>
                    <a:prstGeom prst="rect">
                      <a:avLst/>
                    </a:prstGeom>
                  </pic:spPr>
                </pic:pic>
              </a:graphicData>
            </a:graphic>
          </wp:inline>
        </w:drawing>
      </w:r>
    </w:p>
    <w:p w:rsidR="00DF5238" w:rsidRDefault="00DF5238" w:rsidP="00E2465C">
      <w:pPr>
        <w:spacing w:line="240" w:lineRule="auto"/>
        <w:jc w:val="center"/>
      </w:pPr>
    </w:p>
    <w:p w:rsidR="00DF5238" w:rsidRDefault="00AF272C" w:rsidP="00DF5238">
      <w:pPr>
        <w:spacing w:line="240" w:lineRule="auto"/>
        <w:jc w:val="center"/>
      </w:pPr>
      <w:r>
        <w:rPr>
          <w:rFonts w:hint="eastAsia"/>
          <w:noProof/>
        </w:rPr>
        <w:lastRenderedPageBreak/>
        <w:drawing>
          <wp:inline distT="0" distB="0" distL="0" distR="0">
            <wp:extent cx="3597606" cy="1224344"/>
            <wp:effectExtent l="19050" t="0" r="284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3598862" cy="1224772"/>
                    </a:xfrm>
                    <a:prstGeom prst="rect">
                      <a:avLst/>
                    </a:prstGeom>
                    <a:noFill/>
                    <a:ln w="9525">
                      <a:noFill/>
                      <a:miter lim="800000"/>
                      <a:headEnd/>
                      <a:tailEnd/>
                    </a:ln>
                  </pic:spPr>
                </pic:pic>
              </a:graphicData>
            </a:graphic>
          </wp:inline>
        </w:drawing>
      </w:r>
      <w:r w:rsidR="00DF5238">
        <w:rPr>
          <w:noProof/>
        </w:rPr>
        <w:drawing>
          <wp:inline distT="0" distB="0" distL="0" distR="0">
            <wp:extent cx="2014920" cy="432720"/>
            <wp:effectExtent l="0" t="0" r="0" b="0"/>
            <wp:docPr id="1850" name="教学反思.jpg" descr="id:2147515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DF5238" w:rsidRDefault="00DF5238" w:rsidP="00DF5238">
      <w:pPr>
        <w:spacing w:line="240" w:lineRule="auto"/>
        <w:ind w:firstLineChars="200" w:firstLine="360"/>
      </w:pPr>
      <w:r>
        <w:rPr>
          <w:rFonts w:hint="eastAsia"/>
        </w:rPr>
        <w:t xml:space="preserve"> </w:t>
      </w:r>
      <w:r>
        <w:rPr>
          <w:rFonts w:hint="eastAsia"/>
        </w:rPr>
        <w:t>本课是一篇略读课文</w:t>
      </w:r>
      <w:r>
        <w:rPr>
          <w:rFonts w:ascii="方正书宋_GBK" w:hAnsi="方正书宋_GBK"/>
        </w:rPr>
        <w:t>,</w:t>
      </w:r>
      <w:r>
        <w:rPr>
          <w:rFonts w:hint="eastAsia"/>
        </w:rPr>
        <w:t>体裁是一首诗歌。诗歌中描写的内容离学生实际较远</w:t>
      </w:r>
      <w:r>
        <w:rPr>
          <w:rFonts w:ascii="方正书宋_GBK" w:hAnsi="方正书宋_GBK"/>
        </w:rPr>
        <w:t>,</w:t>
      </w:r>
      <w:r>
        <w:rPr>
          <w:rFonts w:hint="eastAsia"/>
        </w:rPr>
        <w:t>所以在本课的教学中</w:t>
      </w:r>
      <w:r>
        <w:rPr>
          <w:rFonts w:ascii="方正书宋_GBK" w:hAnsi="方正书宋_GBK"/>
        </w:rPr>
        <w:t>,</w:t>
      </w:r>
      <w:r>
        <w:rPr>
          <w:rFonts w:hint="eastAsia"/>
        </w:rPr>
        <w:t>我介绍了相关的背景资料</w:t>
      </w:r>
      <w:r>
        <w:rPr>
          <w:rFonts w:ascii="方正书宋_GBK" w:hAnsi="方正书宋_GBK"/>
        </w:rPr>
        <w:t>,</w:t>
      </w:r>
      <w:r>
        <w:rPr>
          <w:rFonts w:hint="eastAsia"/>
        </w:rPr>
        <w:t>让学生真切地感受农民对土地的那份热爱之情。</w:t>
      </w:r>
    </w:p>
    <w:p w:rsidR="00DF5238" w:rsidRDefault="00DF5238" w:rsidP="00DF5238">
      <w:pPr>
        <w:spacing w:line="240" w:lineRule="auto"/>
        <w:ind w:firstLineChars="200" w:firstLine="360"/>
      </w:pPr>
      <w:r>
        <w:rPr>
          <w:rFonts w:hint="eastAsia"/>
        </w:rPr>
        <w:t xml:space="preserve"> </w:t>
      </w:r>
      <w:r>
        <w:rPr>
          <w:rFonts w:hint="eastAsia"/>
        </w:rPr>
        <w:t>在整个教学过程中</w:t>
      </w:r>
      <w:r>
        <w:rPr>
          <w:rFonts w:ascii="方正书宋_GBK" w:hAnsi="方正书宋_GBK"/>
        </w:rPr>
        <w:t>,</w:t>
      </w:r>
      <w:r>
        <w:rPr>
          <w:rFonts w:hint="eastAsia"/>
        </w:rPr>
        <w:t>我让学生找关键语句</w:t>
      </w:r>
      <w:r>
        <w:rPr>
          <w:rFonts w:ascii="方正书宋_GBK" w:hAnsi="方正书宋_GBK"/>
        </w:rPr>
        <w:t>,</w:t>
      </w:r>
      <w:r>
        <w:rPr>
          <w:rFonts w:hint="eastAsia"/>
        </w:rPr>
        <w:t>感悟写法。引导学生先理解诗歌的主要内容</w:t>
      </w:r>
      <w:r>
        <w:rPr>
          <w:rFonts w:ascii="方正书宋_GBK" w:hAnsi="方正书宋_GBK"/>
        </w:rPr>
        <w:t>,</w:t>
      </w:r>
      <w:r>
        <w:rPr>
          <w:rFonts w:hint="eastAsia"/>
        </w:rPr>
        <w:t>在理解了诗歌的内容和情感的基础上</w:t>
      </w:r>
      <w:r>
        <w:rPr>
          <w:rFonts w:ascii="方正书宋_GBK" w:hAnsi="方正书宋_GBK"/>
        </w:rPr>
        <w:t>,</w:t>
      </w:r>
      <w:r>
        <w:rPr>
          <w:rFonts w:hint="eastAsia"/>
        </w:rPr>
        <w:t>引入阅读链接</w:t>
      </w:r>
      <w:r>
        <w:rPr>
          <w:rFonts w:ascii="方正书宋_GBK" w:hAnsi="方正书宋_GBK"/>
        </w:rPr>
        <w:t>,</w:t>
      </w:r>
      <w:r>
        <w:rPr>
          <w:rFonts w:hint="eastAsia"/>
        </w:rPr>
        <w:t>播放歌曲。让学生在欢快昂扬的旋律中感受土地带给农民的希望</w:t>
      </w:r>
      <w:r>
        <w:rPr>
          <w:rFonts w:ascii="方正书宋_GBK" w:hAnsi="方正书宋_GBK"/>
        </w:rPr>
        <w:t>,</w:t>
      </w:r>
      <w:r>
        <w:rPr>
          <w:rFonts w:hint="eastAsia"/>
        </w:rPr>
        <w:t>最后引导学生结合自己的生活实际</w:t>
      </w:r>
      <w:r>
        <w:rPr>
          <w:rFonts w:ascii="方正书宋_GBK" w:hAnsi="方正书宋_GBK"/>
        </w:rPr>
        <w:t>,</w:t>
      </w:r>
      <w:r>
        <w:rPr>
          <w:rFonts w:hint="eastAsia"/>
        </w:rPr>
        <w:t>畅谈对土地的认识</w:t>
      </w:r>
      <w:r>
        <w:rPr>
          <w:rFonts w:ascii="方正书宋_GBK" w:hAnsi="方正书宋_GBK"/>
        </w:rPr>
        <w:t>,</w:t>
      </w:r>
      <w:r>
        <w:rPr>
          <w:rFonts w:hint="eastAsia"/>
        </w:rPr>
        <w:t>懂得要爱护环境</w:t>
      </w:r>
      <w:r>
        <w:rPr>
          <w:rFonts w:ascii="方正书宋_GBK" w:hAnsi="方正书宋_GBK"/>
        </w:rPr>
        <w:t>,</w:t>
      </w:r>
      <w:r>
        <w:rPr>
          <w:rFonts w:hint="eastAsia"/>
        </w:rPr>
        <w:t>保护土地。</w:t>
      </w:r>
    </w:p>
    <w:p w:rsidR="00DF5238" w:rsidRDefault="00DF5238" w:rsidP="00DF5238">
      <w:pPr>
        <w:spacing w:line="240" w:lineRule="auto"/>
        <w:jc w:val="center"/>
      </w:pPr>
      <w:r>
        <w:rPr>
          <w:noProof/>
        </w:rPr>
        <w:drawing>
          <wp:inline distT="0" distB="0" distL="0" distR="0">
            <wp:extent cx="2014920" cy="432720"/>
            <wp:effectExtent l="0" t="0" r="0" b="0"/>
            <wp:docPr id="1851" name="教学参考资料.jpg" descr="id:2147515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2014920" cy="432720"/>
                    </a:xfrm>
                    <a:prstGeom prst="rect">
                      <a:avLst/>
                    </a:prstGeom>
                  </pic:spPr>
                </pic:pic>
              </a:graphicData>
            </a:graphic>
          </wp:inline>
        </w:drawing>
      </w:r>
    </w:p>
    <w:p w:rsidR="00DF5238" w:rsidRDefault="00DF5238" w:rsidP="00DF5238">
      <w:pPr>
        <w:spacing w:line="240" w:lineRule="auto"/>
        <w:ind w:firstLineChars="200" w:firstLine="360"/>
        <w:jc w:val="center"/>
      </w:pPr>
      <w:r>
        <w:rPr>
          <w:rFonts w:ascii="方正黑体_GBK" w:hAnsi="方正黑体_GBK"/>
        </w:rPr>
        <w:t>(</w:t>
      </w:r>
      <w:r>
        <w:rPr>
          <w:rFonts w:eastAsia="方正黑体_GBK" w:hint="eastAsia"/>
        </w:rPr>
        <w:t>一</w:t>
      </w:r>
      <w:r>
        <w:rPr>
          <w:rFonts w:ascii="方正黑体_GBK" w:hAnsi="方正黑体_GBK"/>
        </w:rPr>
        <w:t>)</w:t>
      </w:r>
      <w:r>
        <w:rPr>
          <w:rFonts w:eastAsia="方正黑体_GBK" w:hint="eastAsia"/>
        </w:rPr>
        <w:t>作者简介</w:t>
      </w:r>
    </w:p>
    <w:p w:rsidR="00DF5238" w:rsidRDefault="00DF5238" w:rsidP="00DF5238">
      <w:pPr>
        <w:spacing w:line="240" w:lineRule="auto"/>
        <w:ind w:firstLineChars="200" w:firstLine="360"/>
      </w:pPr>
      <w:r>
        <w:rPr>
          <w:rFonts w:eastAsia="方正仿宋_GBK" w:hint="eastAsia"/>
        </w:rPr>
        <w:t>苏金伞</w:t>
      </w:r>
      <w:r>
        <w:rPr>
          <w:rFonts w:ascii="方正仿宋_GBK" w:hAnsi="方正仿宋_GBK"/>
        </w:rPr>
        <w:t>(</w:t>
      </w:r>
      <w:r>
        <w:t>1906</w:t>
      </w:r>
      <w:r>
        <w:rPr>
          <w:rFonts w:eastAsia="方正仿宋_GBK" w:hint="eastAsia"/>
        </w:rPr>
        <w:t>—</w:t>
      </w:r>
      <w:r>
        <w:t>1997</w:t>
      </w:r>
      <w:r>
        <w:rPr>
          <w:rFonts w:ascii="方正仿宋_GBK" w:hAnsi="方正仿宋_GBK"/>
        </w:rPr>
        <w:t>),</w:t>
      </w:r>
      <w:r>
        <w:rPr>
          <w:rFonts w:eastAsia="方正仿宋_GBK" w:hint="eastAsia"/>
        </w:rPr>
        <w:t>原名苏鹤田</w:t>
      </w:r>
      <w:r>
        <w:rPr>
          <w:rFonts w:ascii="方正仿宋_GBK" w:hAnsi="方正仿宋_GBK"/>
        </w:rPr>
        <w:t>,</w:t>
      </w:r>
      <w:r>
        <w:rPr>
          <w:rFonts w:eastAsia="方正仿宋_GBK" w:hint="eastAsia"/>
        </w:rPr>
        <w:t>河南睢县人</w:t>
      </w:r>
      <w:r>
        <w:rPr>
          <w:rFonts w:ascii="方正仿宋_GBK" w:hAnsi="方正仿宋_GBK"/>
        </w:rPr>
        <w:t>,</w:t>
      </w:r>
      <w:r>
        <w:rPr>
          <w:rFonts w:eastAsia="方正仿宋_GBK" w:hint="eastAsia"/>
        </w:rPr>
        <w:t>现代著名乡土诗人</w:t>
      </w:r>
      <w:r>
        <w:rPr>
          <w:rFonts w:ascii="方正仿宋_GBK" w:hAnsi="方正仿宋_GBK"/>
        </w:rPr>
        <w:t>,</w:t>
      </w:r>
      <w:r>
        <w:rPr>
          <w:rFonts w:eastAsia="方正仿宋_GBK" w:hint="eastAsia"/>
        </w:rPr>
        <w:t>因其浓郁的乡土诗风</w:t>
      </w:r>
      <w:r>
        <w:rPr>
          <w:rFonts w:ascii="方正仿宋_GBK" w:hAnsi="方正仿宋_GBK"/>
        </w:rPr>
        <w:t>,</w:t>
      </w:r>
      <w:r>
        <w:rPr>
          <w:rFonts w:eastAsia="方正仿宋_GBK" w:hint="eastAsia"/>
        </w:rPr>
        <w:t>在中国现代文学史上占有一席之地。主要著作有诗集《地层下》《窗外》《入伍》等。</w:t>
      </w:r>
    </w:p>
    <w:p w:rsidR="00DF5238" w:rsidRDefault="00DF5238" w:rsidP="00DF5238">
      <w:pPr>
        <w:spacing w:line="240" w:lineRule="auto"/>
        <w:ind w:firstLineChars="200" w:firstLine="360"/>
        <w:jc w:val="center"/>
      </w:pPr>
      <w:r>
        <w:rPr>
          <w:rFonts w:ascii="方正黑体_GBK" w:hAnsi="方正黑体_GBK"/>
        </w:rPr>
        <w:t>(</w:t>
      </w:r>
      <w:r>
        <w:rPr>
          <w:rFonts w:eastAsia="方正黑体_GBK" w:hint="eastAsia"/>
        </w:rPr>
        <w:t>二</w:t>
      </w:r>
      <w:r>
        <w:rPr>
          <w:rFonts w:ascii="方正黑体_GBK" w:hAnsi="方正黑体_GBK"/>
        </w:rPr>
        <w:t>)</w:t>
      </w:r>
      <w:r>
        <w:rPr>
          <w:rFonts w:eastAsia="方正黑体_GBK" w:hint="eastAsia"/>
        </w:rPr>
        <w:t>苏金伞诗评</w:t>
      </w:r>
    </w:p>
    <w:p w:rsidR="00DF5238" w:rsidRDefault="00DF5238" w:rsidP="00DF5238">
      <w:pPr>
        <w:spacing w:line="240" w:lineRule="auto"/>
        <w:ind w:firstLineChars="200" w:firstLine="360"/>
      </w:pPr>
      <w:r>
        <w:rPr>
          <w:rFonts w:eastAsia="方正仿宋_GBK" w:hint="eastAsia"/>
        </w:rPr>
        <w:t>苏金伞一生的创作显示了土地一样的朴实和宽厚的品格以及精神内涵。农民和他们的命运</w:t>
      </w:r>
      <w:r>
        <w:rPr>
          <w:rFonts w:ascii="方正仿宋_GBK" w:hAnsi="方正仿宋_GBK"/>
        </w:rPr>
        <w:t>,</w:t>
      </w:r>
      <w:r>
        <w:rPr>
          <w:rFonts w:eastAsia="方正仿宋_GBK" w:hint="eastAsia"/>
        </w:rPr>
        <w:t>始终是他最重大的创作主题。他的诗</w:t>
      </w:r>
      <w:r>
        <w:rPr>
          <w:rFonts w:ascii="方正仿宋_GBK" w:hAnsi="方正仿宋_GBK"/>
        </w:rPr>
        <w:t>,</w:t>
      </w:r>
      <w:r>
        <w:rPr>
          <w:rFonts w:eastAsia="方正仿宋_GBK" w:hint="eastAsia"/>
        </w:rPr>
        <w:t>不是一般的同情和空泛的歌颂</w:t>
      </w:r>
      <w:r>
        <w:rPr>
          <w:rFonts w:ascii="方正仿宋_GBK" w:hAnsi="方正仿宋_GBK"/>
        </w:rPr>
        <w:t>,</w:t>
      </w:r>
      <w:r>
        <w:rPr>
          <w:rFonts w:eastAsia="方正仿宋_GBK" w:hint="eastAsia"/>
        </w:rPr>
        <w:t>也不是借短暂的“深入生活”所获得那种沾沾自喜的感触。苏金伞与大地和农民是血亲般不可分的</w:t>
      </w:r>
      <w:r>
        <w:rPr>
          <w:rFonts w:ascii="方正仿宋_GBK" w:hAnsi="方正仿宋_GBK"/>
        </w:rPr>
        <w:t>,</w:t>
      </w:r>
      <w:r>
        <w:rPr>
          <w:rFonts w:eastAsia="方正仿宋_GBK" w:hint="eastAsia"/>
        </w:rPr>
        <w:t>是一种命运的亲情。这种诗人的气质和诗的情境在中国写农民的诗人之中是罕见的。</w:t>
      </w:r>
    </w:p>
    <w:p w:rsidR="00157F0D" w:rsidRPr="00DF5238" w:rsidRDefault="00157F0D"/>
    <w:sectPr w:rsidR="00157F0D" w:rsidRPr="00DF52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F0D" w:rsidRDefault="00157F0D" w:rsidP="00DF5238">
      <w:pPr>
        <w:spacing w:line="240" w:lineRule="auto"/>
      </w:pPr>
      <w:r>
        <w:separator/>
      </w:r>
    </w:p>
  </w:endnote>
  <w:endnote w:type="continuationSeparator" w:id="1">
    <w:p w:rsidR="00157F0D" w:rsidRDefault="00157F0D" w:rsidP="00DF523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F0D" w:rsidRDefault="00157F0D" w:rsidP="00DF5238">
      <w:pPr>
        <w:spacing w:line="240" w:lineRule="auto"/>
      </w:pPr>
      <w:r>
        <w:separator/>
      </w:r>
    </w:p>
  </w:footnote>
  <w:footnote w:type="continuationSeparator" w:id="1">
    <w:p w:rsidR="00157F0D" w:rsidRDefault="00157F0D" w:rsidP="00DF5238">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5238"/>
    <w:rsid w:val="00157F0D"/>
    <w:rsid w:val="00AF272C"/>
    <w:rsid w:val="00C54896"/>
    <w:rsid w:val="00DF5238"/>
    <w:rsid w:val="00E246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238"/>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5238"/>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DF5238"/>
    <w:rPr>
      <w:sz w:val="18"/>
      <w:szCs w:val="18"/>
    </w:rPr>
  </w:style>
  <w:style w:type="paragraph" w:styleId="a4">
    <w:name w:val="footer"/>
    <w:basedOn w:val="a"/>
    <w:link w:val="Char0"/>
    <w:uiPriority w:val="99"/>
    <w:semiHidden/>
    <w:unhideWhenUsed/>
    <w:rsid w:val="00DF5238"/>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DF5238"/>
    <w:rPr>
      <w:sz w:val="18"/>
      <w:szCs w:val="18"/>
    </w:rPr>
  </w:style>
  <w:style w:type="paragraph" w:styleId="a5">
    <w:name w:val="Balloon Text"/>
    <w:basedOn w:val="a"/>
    <w:link w:val="Char1"/>
    <w:uiPriority w:val="99"/>
    <w:semiHidden/>
    <w:unhideWhenUsed/>
    <w:rsid w:val="00DF5238"/>
    <w:pPr>
      <w:spacing w:line="240" w:lineRule="auto"/>
    </w:pPr>
    <w:rPr>
      <w:szCs w:val="18"/>
    </w:rPr>
  </w:style>
  <w:style w:type="character" w:customStyle="1" w:styleId="Char1">
    <w:name w:val="批注框文本 Char"/>
    <w:basedOn w:val="a0"/>
    <w:link w:val="a5"/>
    <w:uiPriority w:val="99"/>
    <w:semiHidden/>
    <w:rsid w:val="00DF523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502</Words>
  <Characters>2867</Characters>
  <Application>Microsoft Office Word</Application>
  <DocSecurity>0</DocSecurity>
  <Lines>23</Lines>
  <Paragraphs>6</Paragraphs>
  <ScaleCrop>false</ScaleCrop>
  <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2021-08-12T07:21:00Z</dcterms:created>
  <dcterms:modified xsi:type="dcterms:W3CDTF">2021-08-12T07:22:00Z</dcterms:modified>
</cp:coreProperties>
</file>